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8" w:rsidRPr="00250843" w:rsidRDefault="00FD4C25" w:rsidP="00250843">
      <w:pPr>
        <w:pStyle w:val="31"/>
        <w:framePr w:w="9897" w:h="1609" w:wrap="around" w:x="1435" w:y="265"/>
        <w:widowControl w:val="0"/>
        <w:rPr>
          <w:rFonts w:ascii="Arial" w:hAnsi="Arial" w:cs="Arial"/>
          <w:b w:val="0"/>
          <w:sz w:val="24"/>
          <w:szCs w:val="24"/>
        </w:rPr>
      </w:pPr>
      <w:r w:rsidRPr="00250843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969A1" w:rsidRPr="00250843" w:rsidRDefault="006969A1" w:rsidP="00250843">
      <w:pPr>
        <w:pStyle w:val="31"/>
        <w:framePr w:w="9897" w:h="1609" w:wrap="around" w:x="1435" w:y="265"/>
        <w:widowControl w:val="0"/>
        <w:rPr>
          <w:rFonts w:ascii="Arial" w:hAnsi="Arial" w:cs="Arial"/>
          <w:b w:val="0"/>
          <w:sz w:val="24"/>
          <w:szCs w:val="24"/>
        </w:rPr>
      </w:pPr>
      <w:r w:rsidRPr="00250843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969A1" w:rsidRPr="00250843" w:rsidRDefault="006969A1" w:rsidP="00250843">
      <w:pPr>
        <w:pStyle w:val="1"/>
        <w:keepNext w:val="0"/>
        <w:framePr w:w="9897" w:h="1609" w:wrap="around" w:x="1435" w:y="265"/>
        <w:widowControl w:val="0"/>
        <w:rPr>
          <w:rFonts w:ascii="Arial" w:hAnsi="Arial" w:cs="Arial"/>
          <w:b w:val="0"/>
          <w:sz w:val="24"/>
          <w:szCs w:val="24"/>
        </w:rPr>
      </w:pPr>
      <w:r w:rsidRPr="00250843">
        <w:rPr>
          <w:rFonts w:ascii="Arial" w:hAnsi="Arial" w:cs="Arial"/>
          <w:b w:val="0"/>
          <w:sz w:val="24"/>
          <w:szCs w:val="24"/>
        </w:rPr>
        <w:t>АДМИНИСТРАЦИЯ ЗАТО г.</w:t>
      </w:r>
      <w:r w:rsidR="0095036B" w:rsidRPr="00250843">
        <w:rPr>
          <w:rFonts w:ascii="Arial" w:hAnsi="Arial" w:cs="Arial"/>
          <w:b w:val="0"/>
          <w:sz w:val="24"/>
          <w:szCs w:val="24"/>
        </w:rPr>
        <w:t xml:space="preserve"> </w:t>
      </w:r>
      <w:r w:rsidRPr="00250843">
        <w:rPr>
          <w:rFonts w:ascii="Arial" w:hAnsi="Arial" w:cs="Arial"/>
          <w:b w:val="0"/>
          <w:sz w:val="24"/>
          <w:szCs w:val="24"/>
        </w:rPr>
        <w:t>ЖЕЛЕЗНОГОРСК</w:t>
      </w:r>
    </w:p>
    <w:p w:rsidR="006969A1" w:rsidRPr="00250843" w:rsidRDefault="006969A1" w:rsidP="00250843">
      <w:pPr>
        <w:framePr w:w="9897" w:h="1609" w:hSpace="180" w:wrap="around" w:vAnchor="text" w:hAnchor="page" w:x="1435" w:y="265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>ПОСТАНОВЛЕНИЕ</w:t>
      </w:r>
    </w:p>
    <w:p w:rsidR="006969A1" w:rsidRPr="00250843" w:rsidRDefault="00FB4F85" w:rsidP="00FB4F85">
      <w:pPr>
        <w:framePr w:w="9565" w:h="441" w:hSpace="180" w:wrap="around" w:vAnchor="text" w:hAnchor="page" w:x="1729" w:y="1837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E7584">
        <w:rPr>
          <w:rFonts w:ascii="Arial" w:hAnsi="Arial" w:cs="Arial"/>
          <w:sz w:val="24"/>
          <w:szCs w:val="24"/>
        </w:rPr>
        <w:t>07.12.</w:t>
      </w:r>
      <w:r w:rsidR="006969A1" w:rsidRPr="00250843">
        <w:rPr>
          <w:rFonts w:ascii="Arial" w:hAnsi="Arial" w:cs="Arial"/>
          <w:sz w:val="24"/>
          <w:szCs w:val="24"/>
        </w:rPr>
        <w:t>20</w:t>
      </w:r>
      <w:r w:rsidR="006A2860" w:rsidRPr="00250843">
        <w:rPr>
          <w:rFonts w:ascii="Arial" w:hAnsi="Arial" w:cs="Arial"/>
          <w:sz w:val="24"/>
          <w:szCs w:val="24"/>
        </w:rPr>
        <w:t>2</w:t>
      </w:r>
      <w:r w:rsidR="00310A4F" w:rsidRPr="00250843">
        <w:rPr>
          <w:rFonts w:ascii="Arial" w:hAnsi="Arial" w:cs="Arial"/>
          <w:sz w:val="24"/>
          <w:szCs w:val="24"/>
        </w:rPr>
        <w:t>3</w:t>
      </w:r>
      <w:r w:rsidR="006969A1" w:rsidRPr="0025084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80DEC" w:rsidRPr="00250843">
        <w:rPr>
          <w:rFonts w:ascii="Arial" w:hAnsi="Arial" w:cs="Arial"/>
          <w:sz w:val="24"/>
          <w:szCs w:val="24"/>
        </w:rPr>
        <w:t xml:space="preserve">              </w:t>
      </w:r>
      <w:r w:rsidR="006969A1" w:rsidRPr="00250843">
        <w:rPr>
          <w:rFonts w:ascii="Arial" w:hAnsi="Arial" w:cs="Arial"/>
          <w:sz w:val="24"/>
          <w:szCs w:val="24"/>
        </w:rPr>
        <w:t xml:space="preserve">    </w:t>
      </w:r>
      <w:r w:rsidR="00E04177" w:rsidRPr="00250843">
        <w:rPr>
          <w:rFonts w:ascii="Arial" w:hAnsi="Arial" w:cs="Arial"/>
          <w:sz w:val="24"/>
          <w:szCs w:val="24"/>
        </w:rPr>
        <w:t xml:space="preserve">      </w:t>
      </w:r>
      <w:r w:rsidR="006969A1" w:rsidRPr="00250843">
        <w:rPr>
          <w:rFonts w:ascii="Arial" w:hAnsi="Arial" w:cs="Arial"/>
          <w:sz w:val="24"/>
          <w:szCs w:val="24"/>
        </w:rPr>
        <w:t xml:space="preserve">  </w:t>
      </w:r>
      <w:r w:rsidR="00DD7178" w:rsidRPr="00250843">
        <w:rPr>
          <w:rFonts w:ascii="Arial" w:hAnsi="Arial" w:cs="Arial"/>
          <w:sz w:val="24"/>
          <w:szCs w:val="24"/>
        </w:rPr>
        <w:t xml:space="preserve"> </w:t>
      </w:r>
      <w:r w:rsidR="0039018B" w:rsidRPr="00250843">
        <w:rPr>
          <w:rFonts w:ascii="Arial" w:hAnsi="Arial" w:cs="Arial"/>
          <w:sz w:val="24"/>
          <w:szCs w:val="24"/>
        </w:rPr>
        <w:t xml:space="preserve">  </w:t>
      </w:r>
      <w:r w:rsidR="00127A7D" w:rsidRPr="00250843">
        <w:rPr>
          <w:rFonts w:ascii="Arial" w:hAnsi="Arial" w:cs="Arial"/>
          <w:sz w:val="24"/>
          <w:szCs w:val="24"/>
        </w:rPr>
        <w:t xml:space="preserve">         </w:t>
      </w:r>
      <w:r w:rsidR="0039018B" w:rsidRPr="00250843">
        <w:rPr>
          <w:rFonts w:ascii="Arial" w:hAnsi="Arial" w:cs="Arial"/>
          <w:sz w:val="24"/>
          <w:szCs w:val="24"/>
        </w:rPr>
        <w:t xml:space="preserve">  </w:t>
      </w:r>
      <w:r w:rsidR="006D29B0" w:rsidRPr="00250843">
        <w:rPr>
          <w:rFonts w:ascii="Arial" w:hAnsi="Arial" w:cs="Arial"/>
          <w:sz w:val="24"/>
          <w:szCs w:val="24"/>
        </w:rPr>
        <w:t xml:space="preserve">          </w:t>
      </w:r>
      <w:r w:rsidR="0039018B" w:rsidRPr="00250843">
        <w:rPr>
          <w:rFonts w:ascii="Arial" w:hAnsi="Arial" w:cs="Arial"/>
          <w:sz w:val="24"/>
          <w:szCs w:val="24"/>
        </w:rPr>
        <w:t xml:space="preserve">  </w:t>
      </w:r>
      <w:r w:rsidR="00604F66" w:rsidRPr="00250843">
        <w:rPr>
          <w:rFonts w:ascii="Arial" w:hAnsi="Arial" w:cs="Arial"/>
          <w:sz w:val="24"/>
          <w:szCs w:val="24"/>
        </w:rPr>
        <w:t>№</w:t>
      </w:r>
      <w:r w:rsidR="00A470D5" w:rsidRPr="00250843">
        <w:rPr>
          <w:rFonts w:ascii="Arial" w:hAnsi="Arial" w:cs="Arial"/>
          <w:sz w:val="24"/>
          <w:szCs w:val="24"/>
        </w:rPr>
        <w:t xml:space="preserve"> </w:t>
      </w:r>
      <w:r w:rsidR="00BE7584">
        <w:rPr>
          <w:rFonts w:ascii="Arial" w:hAnsi="Arial" w:cs="Arial"/>
          <w:sz w:val="24"/>
          <w:szCs w:val="24"/>
        </w:rPr>
        <w:t>2486</w:t>
      </w:r>
    </w:p>
    <w:p w:rsidR="006969A1" w:rsidRPr="00250843" w:rsidRDefault="006969A1" w:rsidP="00FB4F85">
      <w:pPr>
        <w:framePr w:w="9565" w:h="441" w:hSpace="180" w:wrap="around" w:vAnchor="text" w:hAnchor="page" w:x="1729" w:y="1837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>г.</w:t>
      </w:r>
      <w:r w:rsidR="0095036B" w:rsidRPr="00250843">
        <w:rPr>
          <w:rFonts w:ascii="Arial" w:hAnsi="Arial" w:cs="Arial"/>
          <w:sz w:val="24"/>
          <w:szCs w:val="24"/>
        </w:rPr>
        <w:t xml:space="preserve"> </w:t>
      </w:r>
      <w:r w:rsidRPr="00250843">
        <w:rPr>
          <w:rFonts w:ascii="Arial" w:hAnsi="Arial" w:cs="Arial"/>
          <w:sz w:val="24"/>
          <w:szCs w:val="24"/>
        </w:rPr>
        <w:t>Железногорск</w:t>
      </w:r>
    </w:p>
    <w:p w:rsidR="00125A14" w:rsidRPr="00250843" w:rsidRDefault="00125A14" w:rsidP="00FB4F85">
      <w:pPr>
        <w:framePr w:w="9565" w:h="441" w:hSpace="180" w:wrap="around" w:vAnchor="text" w:hAnchor="page" w:x="1729" w:y="1837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50843" w:rsidRPr="00250843" w:rsidTr="00FB4F8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50843" w:rsidRPr="00250843" w:rsidRDefault="00250843" w:rsidP="007C04C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RANGE!A1:I15"/>
            <w:bookmarkEnd w:id="0"/>
            <w:r w:rsidRPr="00250843">
              <w:rPr>
                <w:rFonts w:ascii="Arial" w:hAnsi="Arial" w:cs="Arial"/>
                <w:sz w:val="24"/>
                <w:szCs w:val="24"/>
              </w:rPr>
              <w:t>О внесении изменений в  постановление Администрации ЗАТО г. Железногорск от 06.11.2013 № 1752 «Об утверждении муниципальной программы «Управление муниципальным имуществом ЗАТО Железногорск»</w:t>
            </w:r>
          </w:p>
        </w:tc>
      </w:tr>
    </w:tbl>
    <w:p w:rsidR="00250843" w:rsidRPr="00250843" w:rsidRDefault="00250843" w:rsidP="00250843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50843" w:rsidRPr="00250843" w:rsidRDefault="00250843" w:rsidP="002508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0843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 ЗАТО Железногорск,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  <w:proofErr w:type="gramEnd"/>
    </w:p>
    <w:p w:rsidR="00250843" w:rsidRPr="00250843" w:rsidRDefault="00250843" w:rsidP="0025084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250843" w:rsidRPr="00250843" w:rsidRDefault="00250843" w:rsidP="00250843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250843">
        <w:rPr>
          <w:sz w:val="24"/>
          <w:szCs w:val="24"/>
        </w:rPr>
        <w:t>ПОСТАНОВЛЯЮ:</w:t>
      </w:r>
    </w:p>
    <w:p w:rsidR="00250843" w:rsidRPr="00250843" w:rsidRDefault="00250843" w:rsidP="00250843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250843" w:rsidRPr="00250843" w:rsidRDefault="00250843" w:rsidP="00250843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250843">
        <w:rPr>
          <w:rFonts w:cs="Arial"/>
          <w:b w:val="0"/>
          <w:sz w:val="24"/>
          <w:szCs w:val="24"/>
        </w:rPr>
        <w:t>1. Внести в постановление Администрации ЗАТО г. Железногорск от 06.11.2013 № 1752 «Об утверждении муниципальной программы «Управление муниципальным имуществом ЗАТО Железногорск» следующие изменения:</w:t>
      </w:r>
    </w:p>
    <w:p w:rsidR="00250843" w:rsidRPr="00250843" w:rsidRDefault="00250843" w:rsidP="00250843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250843">
        <w:rPr>
          <w:rFonts w:cs="Arial"/>
          <w:b w:val="0"/>
          <w:sz w:val="24"/>
          <w:szCs w:val="24"/>
        </w:rPr>
        <w:t xml:space="preserve">1.1. В </w:t>
      </w:r>
      <w:proofErr w:type="gramStart"/>
      <w:r w:rsidRPr="00250843">
        <w:rPr>
          <w:rFonts w:cs="Arial"/>
          <w:b w:val="0"/>
          <w:sz w:val="24"/>
          <w:szCs w:val="24"/>
        </w:rPr>
        <w:t>приложении</w:t>
      </w:r>
      <w:proofErr w:type="gramEnd"/>
      <w:r w:rsidRPr="00250843">
        <w:rPr>
          <w:rFonts w:cs="Arial"/>
          <w:b w:val="0"/>
          <w:sz w:val="24"/>
          <w:szCs w:val="24"/>
        </w:rPr>
        <w:t xml:space="preserve"> № 1 к постановлению в разделе  1 «Паспорт муниципальной программы ЗАТО Железногорск»:</w:t>
      </w:r>
    </w:p>
    <w:p w:rsidR="00250843" w:rsidRPr="00250843" w:rsidRDefault="00250843" w:rsidP="00250843">
      <w:pPr>
        <w:pStyle w:val="ConsTitle"/>
        <w:widowControl/>
        <w:tabs>
          <w:tab w:val="left" w:pos="993"/>
        </w:tabs>
        <w:ind w:left="142" w:firstLine="567"/>
        <w:jc w:val="both"/>
        <w:rPr>
          <w:rFonts w:cs="Arial"/>
          <w:b w:val="0"/>
          <w:sz w:val="24"/>
          <w:szCs w:val="24"/>
        </w:rPr>
      </w:pPr>
      <w:r w:rsidRPr="00250843">
        <w:rPr>
          <w:rFonts w:cs="Arial"/>
          <w:b w:val="0"/>
          <w:sz w:val="24"/>
          <w:szCs w:val="24"/>
        </w:rPr>
        <w:t>1.1.1. Строку 1.10 «Информация по ресурсному обеспечению муниципальной программы, в том числе в разбивке по источникам финансирования по годам реализации программы» изложить в новой редакции:</w:t>
      </w:r>
    </w:p>
    <w:p w:rsidR="00250843" w:rsidRPr="00250843" w:rsidRDefault="00250843" w:rsidP="00250843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87"/>
      </w:tblGrid>
      <w:tr w:rsidR="00250843" w:rsidRPr="00250843" w:rsidTr="00FB4F85">
        <w:tc>
          <w:tcPr>
            <w:tcW w:w="709" w:type="dxa"/>
          </w:tcPr>
          <w:p w:rsidR="00250843" w:rsidRPr="00250843" w:rsidRDefault="00250843" w:rsidP="007C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0843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402" w:type="dxa"/>
          </w:tcPr>
          <w:p w:rsidR="00250843" w:rsidRPr="00250843" w:rsidRDefault="00250843" w:rsidP="007C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843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387" w:type="dxa"/>
            <w:vAlign w:val="center"/>
          </w:tcPr>
          <w:p w:rsidR="00250843" w:rsidRPr="00250843" w:rsidRDefault="00250843" w:rsidP="007C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843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 подпрограммы составляет 464 904 517,98 рублей,  в том числе </w:t>
            </w: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>за счет средств:</w:t>
            </w:r>
          </w:p>
          <w:p w:rsidR="00250843" w:rsidRPr="00250843" w:rsidRDefault="00250843" w:rsidP="007C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843">
              <w:rPr>
                <w:rFonts w:ascii="Arial" w:hAnsi="Arial" w:cs="Arial"/>
                <w:sz w:val="24"/>
                <w:szCs w:val="24"/>
              </w:rPr>
              <w:t>федерального бюджета – 3 413 239,74 рублей,</w:t>
            </w:r>
          </w:p>
          <w:p w:rsidR="00250843" w:rsidRPr="00250843" w:rsidRDefault="00250843" w:rsidP="007C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>краевого бюджета – 1 394 151,20</w:t>
            </w:r>
            <w:r w:rsidRPr="002508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>рублей,</w:t>
            </w:r>
          </w:p>
          <w:p w:rsidR="00250843" w:rsidRPr="00250843" w:rsidRDefault="00250843" w:rsidP="007C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местного бюджета – </w:t>
            </w:r>
            <w:r w:rsidRPr="00250843">
              <w:rPr>
                <w:rFonts w:ascii="Arial" w:hAnsi="Arial" w:cs="Arial"/>
                <w:sz w:val="24"/>
                <w:szCs w:val="24"/>
              </w:rPr>
              <w:t xml:space="preserve">460 097 127,04 </w:t>
            </w: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рублей, </w:t>
            </w:r>
          </w:p>
          <w:p w:rsidR="00250843" w:rsidRPr="00250843" w:rsidRDefault="00250843" w:rsidP="007C04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>или в том числе по годам:</w:t>
            </w:r>
          </w:p>
          <w:p w:rsidR="00250843" w:rsidRPr="00250843" w:rsidRDefault="00250843" w:rsidP="007C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>из федерального бюджета:</w:t>
            </w:r>
          </w:p>
          <w:p w:rsidR="00250843" w:rsidRPr="00250843" w:rsidRDefault="00250843" w:rsidP="007C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год – </w:t>
            </w:r>
            <w:r w:rsidRPr="00250843">
              <w:rPr>
                <w:rFonts w:ascii="Arial" w:hAnsi="Arial" w:cs="Arial"/>
                <w:sz w:val="24"/>
                <w:szCs w:val="24"/>
              </w:rPr>
              <w:t xml:space="preserve">3 413 239,74 </w:t>
            </w: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>рублей,</w:t>
            </w:r>
          </w:p>
          <w:p w:rsidR="00250843" w:rsidRPr="00250843" w:rsidRDefault="00250843" w:rsidP="007C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>2024 год – 0,00 рублей,</w:t>
            </w:r>
          </w:p>
          <w:p w:rsidR="00250843" w:rsidRPr="00250843" w:rsidRDefault="00250843" w:rsidP="007C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– 0,00 рублей </w:t>
            </w:r>
          </w:p>
          <w:p w:rsidR="00250843" w:rsidRPr="00250843" w:rsidRDefault="00250843" w:rsidP="007C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>из краевого бюджета:</w:t>
            </w:r>
          </w:p>
          <w:p w:rsidR="00250843" w:rsidRPr="00250843" w:rsidRDefault="00250843" w:rsidP="007C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>2023 год – 1 394 151,20</w:t>
            </w:r>
            <w:r w:rsidRPr="002508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>рублей,</w:t>
            </w:r>
          </w:p>
          <w:p w:rsidR="00250843" w:rsidRPr="00250843" w:rsidRDefault="00250843" w:rsidP="007C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>2024 год – 0,00 рублей,</w:t>
            </w:r>
          </w:p>
          <w:p w:rsidR="00250843" w:rsidRPr="00250843" w:rsidRDefault="00250843" w:rsidP="007C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– 0,00 рублей </w:t>
            </w:r>
          </w:p>
          <w:p w:rsidR="00250843" w:rsidRPr="00250843" w:rsidRDefault="00250843" w:rsidP="007C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>из местного бюджета:</w:t>
            </w:r>
          </w:p>
          <w:p w:rsidR="00250843" w:rsidRPr="00250843" w:rsidRDefault="00250843" w:rsidP="007C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843">
              <w:rPr>
                <w:rFonts w:ascii="Arial" w:hAnsi="Arial" w:cs="Arial"/>
                <w:color w:val="000000"/>
                <w:sz w:val="24"/>
                <w:szCs w:val="24"/>
              </w:rPr>
              <w:t>2023 год – 203 023 485,04 рублей;</w:t>
            </w:r>
          </w:p>
          <w:p w:rsidR="00250843" w:rsidRPr="00250843" w:rsidRDefault="00250843" w:rsidP="007C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843">
              <w:rPr>
                <w:rFonts w:ascii="Arial" w:hAnsi="Arial" w:cs="Arial"/>
                <w:color w:val="000000"/>
                <w:sz w:val="24"/>
                <w:szCs w:val="24"/>
              </w:rPr>
              <w:t>2024 год – 135 190 821,00 рублей;</w:t>
            </w:r>
          </w:p>
          <w:p w:rsidR="00250843" w:rsidRPr="00250843" w:rsidRDefault="00250843" w:rsidP="00FB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250843">
              <w:rPr>
                <w:rFonts w:ascii="Arial" w:hAnsi="Arial" w:cs="Arial"/>
                <w:color w:val="000000"/>
                <w:sz w:val="24"/>
                <w:szCs w:val="24"/>
              </w:rPr>
              <w:t>2025 год – 121 882 821,00  рублей</w:t>
            </w:r>
            <w:r w:rsidRPr="002508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50843" w:rsidRPr="00250843" w:rsidRDefault="00250843" w:rsidP="0025084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0843" w:rsidRPr="00250843" w:rsidRDefault="00250843" w:rsidP="0025084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 xml:space="preserve">1.2. Приложение № 1 к муниципальной программе «Управление муниципальным имуществом ЗАТО Железногорск» изложить в новой редакции, согласно Приложению № 1 к настоящему постановлению. </w:t>
      </w:r>
    </w:p>
    <w:p w:rsidR="00250843" w:rsidRPr="00250843" w:rsidRDefault="00250843" w:rsidP="0025084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ab/>
        <w:t xml:space="preserve">1.3. Приложение № 2 к муниципальной программе «Управление муниципальным имуществом ЗАТО Железногорск» изложить в новой редакции, согласно Приложению № 2 к настоящему постановлению. </w:t>
      </w:r>
    </w:p>
    <w:p w:rsidR="00250843" w:rsidRPr="00250843" w:rsidRDefault="00250843" w:rsidP="00250843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250843">
        <w:rPr>
          <w:rFonts w:cs="Arial"/>
          <w:b w:val="0"/>
          <w:sz w:val="24"/>
          <w:szCs w:val="24"/>
        </w:rPr>
        <w:tab/>
        <w:t xml:space="preserve">1.4. В </w:t>
      </w:r>
      <w:proofErr w:type="gramStart"/>
      <w:r w:rsidRPr="00250843">
        <w:rPr>
          <w:rFonts w:cs="Arial"/>
          <w:b w:val="0"/>
          <w:sz w:val="24"/>
          <w:szCs w:val="24"/>
        </w:rPr>
        <w:t>Приложении</w:t>
      </w:r>
      <w:proofErr w:type="gramEnd"/>
      <w:r w:rsidRPr="00250843">
        <w:rPr>
          <w:rFonts w:cs="Arial"/>
          <w:b w:val="0"/>
          <w:sz w:val="24"/>
          <w:szCs w:val="24"/>
        </w:rPr>
        <w:t xml:space="preserve"> № 3 к муниципальной программе «Управление муниципальным имуществом ЗАТО Железногорск»:</w:t>
      </w:r>
    </w:p>
    <w:p w:rsidR="00250843" w:rsidRPr="00250843" w:rsidRDefault="00250843" w:rsidP="00250843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cs="Arial"/>
          <w:b w:val="0"/>
          <w:sz w:val="24"/>
          <w:szCs w:val="24"/>
        </w:rPr>
      </w:pPr>
      <w:r w:rsidRPr="00250843">
        <w:rPr>
          <w:rFonts w:cs="Arial"/>
          <w:b w:val="0"/>
          <w:sz w:val="24"/>
          <w:szCs w:val="24"/>
        </w:rPr>
        <w:t>1.4.1. Строку 1.7 раздела 1 «Паспорт подпрограммы 1»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87"/>
      </w:tblGrid>
      <w:tr w:rsidR="00250843" w:rsidRPr="00250843" w:rsidTr="00FB4F85">
        <w:trPr>
          <w:trHeight w:val="1739"/>
        </w:trPr>
        <w:tc>
          <w:tcPr>
            <w:tcW w:w="709" w:type="dxa"/>
          </w:tcPr>
          <w:p w:rsidR="00250843" w:rsidRPr="00250843" w:rsidRDefault="00250843" w:rsidP="007C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0843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402" w:type="dxa"/>
          </w:tcPr>
          <w:p w:rsidR="00250843" w:rsidRPr="00250843" w:rsidRDefault="00250843" w:rsidP="007C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8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 </w:t>
            </w:r>
          </w:p>
        </w:tc>
        <w:tc>
          <w:tcPr>
            <w:tcW w:w="5387" w:type="dxa"/>
          </w:tcPr>
          <w:p w:rsidR="00250843" w:rsidRPr="00250843" w:rsidRDefault="00250843" w:rsidP="007C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843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составляет </w:t>
            </w:r>
            <w:r w:rsidRPr="00250843">
              <w:rPr>
                <w:rFonts w:ascii="Arial" w:hAnsi="Arial" w:cs="Arial"/>
                <w:bCs/>
                <w:sz w:val="24"/>
                <w:szCs w:val="24"/>
              </w:rPr>
              <w:t xml:space="preserve">380 031 514,04 </w:t>
            </w:r>
            <w:r w:rsidRPr="00250843">
              <w:rPr>
                <w:rFonts w:ascii="Arial" w:hAnsi="Arial" w:cs="Arial"/>
                <w:color w:val="000000"/>
                <w:sz w:val="24"/>
                <w:szCs w:val="24"/>
              </w:rPr>
              <w:t>рублей, в том числе:</w:t>
            </w:r>
          </w:p>
          <w:p w:rsidR="00250843" w:rsidRPr="00250843" w:rsidRDefault="00250843" w:rsidP="007C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843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местного бюджета:</w:t>
            </w:r>
          </w:p>
          <w:p w:rsidR="00250843" w:rsidRPr="00250843" w:rsidRDefault="00250843" w:rsidP="007C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843">
              <w:rPr>
                <w:rFonts w:ascii="Arial" w:hAnsi="Arial" w:cs="Arial"/>
                <w:color w:val="000000"/>
                <w:sz w:val="24"/>
                <w:szCs w:val="24"/>
              </w:rPr>
              <w:t>2023 год – 175 226 804,04 рублей;</w:t>
            </w:r>
          </w:p>
          <w:p w:rsidR="00250843" w:rsidRPr="00250843" w:rsidRDefault="00250843" w:rsidP="007C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843">
              <w:rPr>
                <w:rFonts w:ascii="Arial" w:hAnsi="Arial" w:cs="Arial"/>
                <w:color w:val="000000"/>
                <w:sz w:val="24"/>
                <w:szCs w:val="24"/>
              </w:rPr>
              <w:t xml:space="preserve">2024 год – </w:t>
            </w:r>
            <w:r w:rsidRPr="00250843">
              <w:rPr>
                <w:rFonts w:ascii="Arial" w:hAnsi="Arial" w:cs="Arial"/>
                <w:bCs/>
                <w:sz w:val="24"/>
                <w:szCs w:val="24"/>
              </w:rPr>
              <w:t xml:space="preserve">108 426 355,00 </w:t>
            </w:r>
            <w:r w:rsidRPr="00250843">
              <w:rPr>
                <w:rFonts w:ascii="Arial" w:hAnsi="Arial" w:cs="Arial"/>
                <w:color w:val="000000"/>
                <w:sz w:val="24"/>
                <w:szCs w:val="24"/>
              </w:rPr>
              <w:t>рублей;</w:t>
            </w:r>
          </w:p>
          <w:p w:rsidR="00250843" w:rsidRPr="00250843" w:rsidRDefault="00250843" w:rsidP="007C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50843">
              <w:rPr>
                <w:rFonts w:ascii="Arial" w:hAnsi="Arial" w:cs="Arial"/>
                <w:color w:val="000000"/>
                <w:sz w:val="24"/>
                <w:szCs w:val="24"/>
              </w:rPr>
              <w:t xml:space="preserve">2025 год –  </w:t>
            </w:r>
            <w:r w:rsidRPr="00250843">
              <w:rPr>
                <w:rFonts w:ascii="Arial" w:hAnsi="Arial" w:cs="Arial"/>
                <w:bCs/>
                <w:sz w:val="24"/>
                <w:szCs w:val="24"/>
              </w:rPr>
              <w:t xml:space="preserve">96 378 355,00 </w:t>
            </w:r>
            <w:r w:rsidRPr="00250843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  <w:r w:rsidRPr="0025084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50843" w:rsidRPr="00250843" w:rsidRDefault="00250843" w:rsidP="007C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50843">
              <w:rPr>
                <w:rFonts w:ascii="Arial" w:hAnsi="Arial" w:cs="Arial"/>
                <w:sz w:val="24"/>
                <w:szCs w:val="24"/>
              </w:rPr>
              <w:t>Федеральный бюджет – 0,00 рублей;</w:t>
            </w:r>
          </w:p>
          <w:p w:rsidR="00250843" w:rsidRPr="00250843" w:rsidRDefault="00250843" w:rsidP="007C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50843">
              <w:rPr>
                <w:rFonts w:ascii="Arial" w:hAnsi="Arial" w:cs="Arial"/>
                <w:sz w:val="24"/>
                <w:szCs w:val="24"/>
              </w:rPr>
              <w:t>Краевой бюджет – 0,00 рублей.</w:t>
            </w:r>
          </w:p>
          <w:p w:rsidR="00250843" w:rsidRPr="00250843" w:rsidRDefault="00250843" w:rsidP="007C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84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250843" w:rsidRPr="00250843" w:rsidRDefault="00250843" w:rsidP="00250843">
      <w:pPr>
        <w:pStyle w:val="ConsTitle"/>
        <w:widowControl/>
        <w:tabs>
          <w:tab w:val="left" w:pos="709"/>
        </w:tabs>
        <w:ind w:firstLine="709"/>
        <w:jc w:val="both"/>
        <w:rPr>
          <w:rFonts w:cs="Arial"/>
          <w:b w:val="0"/>
          <w:sz w:val="24"/>
          <w:szCs w:val="24"/>
        </w:rPr>
      </w:pPr>
    </w:p>
    <w:p w:rsidR="00250843" w:rsidRPr="00250843" w:rsidRDefault="00250843" w:rsidP="00250843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250843">
        <w:rPr>
          <w:rFonts w:cs="Arial"/>
          <w:b w:val="0"/>
          <w:sz w:val="24"/>
          <w:szCs w:val="24"/>
        </w:rPr>
        <w:tab/>
        <w:t>1.4.2. Приложение № 2 к подпрограмме «Управление объектами Муниципальной казны ЗАТО Железногорск» изложить в новой редакции, согласно Приложению № 3 к настоящему постановлению.</w:t>
      </w:r>
    </w:p>
    <w:p w:rsidR="00250843" w:rsidRPr="00250843" w:rsidRDefault="00250843" w:rsidP="00250843">
      <w:pPr>
        <w:pStyle w:val="ConsTitle"/>
        <w:widowControl/>
        <w:tabs>
          <w:tab w:val="left" w:pos="709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250843">
        <w:rPr>
          <w:rFonts w:cs="Arial"/>
          <w:b w:val="0"/>
          <w:sz w:val="24"/>
          <w:szCs w:val="24"/>
        </w:rPr>
        <w:t xml:space="preserve">2. Отделу управления проектами и документационного, организационного обеспечения деятельности (В.Г. </w:t>
      </w:r>
      <w:proofErr w:type="spellStart"/>
      <w:r w:rsidRPr="00250843">
        <w:rPr>
          <w:rFonts w:cs="Arial"/>
          <w:b w:val="0"/>
          <w:sz w:val="24"/>
          <w:szCs w:val="24"/>
        </w:rPr>
        <w:t>Винокурова</w:t>
      </w:r>
      <w:proofErr w:type="spellEnd"/>
      <w:r w:rsidRPr="00250843">
        <w:rPr>
          <w:rFonts w:cs="Arial"/>
          <w:b w:val="0"/>
          <w:sz w:val="24"/>
          <w:szCs w:val="24"/>
        </w:rPr>
        <w:t xml:space="preserve">) довести настоящее постановление до сведения населения через газету «Город и горожане». </w:t>
      </w:r>
    </w:p>
    <w:p w:rsidR="00250843" w:rsidRPr="00250843" w:rsidRDefault="00250843" w:rsidP="002508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 xml:space="preserve">3. Отделу общественных связей Администрации ЗАТО г. Железногорск (И.С. Архипова) </w:t>
      </w:r>
      <w:proofErr w:type="gramStart"/>
      <w:r w:rsidRPr="00250843">
        <w:rPr>
          <w:rFonts w:ascii="Arial" w:hAnsi="Arial" w:cs="Arial"/>
          <w:sz w:val="24"/>
          <w:szCs w:val="24"/>
        </w:rPr>
        <w:t>разместить</w:t>
      </w:r>
      <w:proofErr w:type="gramEnd"/>
      <w:r w:rsidRPr="00250843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250843" w:rsidRPr="00250843" w:rsidRDefault="00250843" w:rsidP="00250843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250843">
        <w:rPr>
          <w:rFonts w:cs="Arial"/>
          <w:b w:val="0"/>
          <w:sz w:val="24"/>
          <w:szCs w:val="24"/>
        </w:rPr>
        <w:tab/>
        <w:t xml:space="preserve">4. Контроль над исполнением настоящего постановления возложить на первого заместителя Главы ЗАТО г.Железногорск по стратегическому планированию, экономическому развитию и финансам Т.В. </w:t>
      </w:r>
      <w:proofErr w:type="spellStart"/>
      <w:r w:rsidRPr="00250843">
        <w:rPr>
          <w:rFonts w:cs="Arial"/>
          <w:b w:val="0"/>
          <w:sz w:val="24"/>
          <w:szCs w:val="24"/>
        </w:rPr>
        <w:t>Голдыреву</w:t>
      </w:r>
      <w:proofErr w:type="spellEnd"/>
      <w:r w:rsidRPr="00250843">
        <w:rPr>
          <w:rFonts w:cs="Arial"/>
          <w:b w:val="0"/>
          <w:sz w:val="24"/>
          <w:szCs w:val="24"/>
        </w:rPr>
        <w:t xml:space="preserve">. </w:t>
      </w:r>
    </w:p>
    <w:p w:rsidR="00250843" w:rsidRPr="00250843" w:rsidRDefault="00250843" w:rsidP="00250843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250843">
        <w:rPr>
          <w:rFonts w:cs="Arial"/>
          <w:b w:val="0"/>
          <w:sz w:val="24"/>
          <w:szCs w:val="24"/>
        </w:rPr>
        <w:tab/>
        <w:t>5. Настоящее постановление  вступает в силу после его официального опубликования.</w:t>
      </w:r>
    </w:p>
    <w:p w:rsidR="00250843" w:rsidRPr="00250843" w:rsidRDefault="00250843" w:rsidP="00250843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50843" w:rsidRPr="00250843" w:rsidRDefault="00250843" w:rsidP="00250843">
      <w:pPr>
        <w:pStyle w:val="ConsNonformat"/>
        <w:widowControl/>
        <w:rPr>
          <w:rFonts w:ascii="Arial" w:hAnsi="Arial" w:cs="Arial"/>
          <w:sz w:val="24"/>
          <w:szCs w:val="24"/>
        </w:rPr>
      </w:pPr>
      <w:proofErr w:type="gramStart"/>
      <w:r w:rsidRPr="0025084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50843">
        <w:rPr>
          <w:rFonts w:ascii="Arial" w:hAnsi="Arial" w:cs="Arial"/>
          <w:sz w:val="24"/>
          <w:szCs w:val="24"/>
        </w:rPr>
        <w:t xml:space="preserve"> обязанности</w:t>
      </w:r>
    </w:p>
    <w:p w:rsidR="00250843" w:rsidRPr="00250843" w:rsidRDefault="00250843" w:rsidP="00250843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>Главы ЗАТО  г. Железногорск</w:t>
      </w:r>
      <w:r w:rsidRPr="00250843">
        <w:rPr>
          <w:rFonts w:ascii="Arial" w:hAnsi="Arial" w:cs="Arial"/>
          <w:sz w:val="24"/>
          <w:szCs w:val="24"/>
        </w:rPr>
        <w:tab/>
      </w:r>
      <w:r w:rsidRPr="00250843">
        <w:rPr>
          <w:rFonts w:ascii="Arial" w:hAnsi="Arial" w:cs="Arial"/>
          <w:sz w:val="24"/>
          <w:szCs w:val="24"/>
        </w:rPr>
        <w:tab/>
      </w:r>
      <w:r w:rsidRPr="00250843">
        <w:rPr>
          <w:rFonts w:ascii="Arial" w:hAnsi="Arial" w:cs="Arial"/>
          <w:sz w:val="24"/>
          <w:szCs w:val="24"/>
        </w:rPr>
        <w:tab/>
      </w:r>
      <w:r w:rsidRPr="00250843">
        <w:rPr>
          <w:rFonts w:ascii="Arial" w:hAnsi="Arial" w:cs="Arial"/>
          <w:sz w:val="24"/>
          <w:szCs w:val="24"/>
        </w:rPr>
        <w:tab/>
      </w:r>
      <w:r w:rsidRPr="00250843">
        <w:rPr>
          <w:rFonts w:ascii="Arial" w:hAnsi="Arial" w:cs="Arial"/>
          <w:sz w:val="24"/>
          <w:szCs w:val="24"/>
        </w:rPr>
        <w:tab/>
        <w:t xml:space="preserve">Р.И. </w:t>
      </w:r>
      <w:proofErr w:type="spellStart"/>
      <w:r w:rsidRPr="00250843">
        <w:rPr>
          <w:rFonts w:ascii="Arial" w:hAnsi="Arial" w:cs="Arial"/>
          <w:sz w:val="24"/>
          <w:szCs w:val="24"/>
        </w:rPr>
        <w:t>Вычужанин</w:t>
      </w:r>
      <w:proofErr w:type="spellEnd"/>
    </w:p>
    <w:p w:rsidR="00250843" w:rsidRPr="00250843" w:rsidRDefault="00250843" w:rsidP="00250843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50843" w:rsidRPr="00250843" w:rsidRDefault="00250843" w:rsidP="00250843">
      <w:pPr>
        <w:pStyle w:val="ConsNonformat"/>
        <w:widowControl/>
        <w:rPr>
          <w:rFonts w:ascii="Arial" w:hAnsi="Arial" w:cs="Arial"/>
          <w:sz w:val="24"/>
          <w:szCs w:val="24"/>
        </w:rPr>
        <w:sectPr w:rsidR="00250843" w:rsidRPr="00250843" w:rsidSect="00FB4F85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50843" w:rsidRPr="00250843" w:rsidRDefault="00250843" w:rsidP="00250843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lastRenderedPageBreak/>
        <w:t xml:space="preserve">Приложение №1 к постановлению </w:t>
      </w:r>
    </w:p>
    <w:p w:rsidR="00250843" w:rsidRPr="00250843" w:rsidRDefault="00250843" w:rsidP="00250843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 xml:space="preserve">Администрации ЗАТО г. Железногорск </w:t>
      </w:r>
    </w:p>
    <w:p w:rsidR="00250843" w:rsidRPr="00250843" w:rsidRDefault="00250843" w:rsidP="00250843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>от 07.12.2023 № 2486</w:t>
      </w:r>
    </w:p>
    <w:p w:rsidR="00250843" w:rsidRPr="00250843" w:rsidRDefault="00250843" w:rsidP="00250843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</w:p>
    <w:p w:rsidR="00250843" w:rsidRDefault="00250843" w:rsidP="00250843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 xml:space="preserve">Приложение №1 к </w:t>
      </w:r>
      <w:proofErr w:type="gramStart"/>
      <w:r w:rsidRPr="00250843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250843">
        <w:rPr>
          <w:rFonts w:ascii="Arial" w:hAnsi="Arial" w:cs="Arial"/>
          <w:sz w:val="24"/>
          <w:szCs w:val="24"/>
        </w:rPr>
        <w:t xml:space="preserve"> </w:t>
      </w:r>
    </w:p>
    <w:p w:rsidR="00250843" w:rsidRPr="00250843" w:rsidRDefault="00250843" w:rsidP="00250843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>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Pr="00250843">
        <w:rPr>
          <w:rFonts w:ascii="Arial" w:hAnsi="Arial" w:cs="Arial"/>
          <w:sz w:val="24"/>
          <w:szCs w:val="24"/>
        </w:rPr>
        <w:t xml:space="preserve">«Управление </w:t>
      </w:r>
      <w:proofErr w:type="gramStart"/>
      <w:r w:rsidRPr="00250843">
        <w:rPr>
          <w:rFonts w:ascii="Arial" w:hAnsi="Arial" w:cs="Arial"/>
          <w:sz w:val="24"/>
          <w:szCs w:val="24"/>
        </w:rPr>
        <w:t>муниципальным</w:t>
      </w:r>
      <w:proofErr w:type="gramEnd"/>
      <w:r w:rsidRPr="00250843">
        <w:rPr>
          <w:rFonts w:ascii="Arial" w:hAnsi="Arial" w:cs="Arial"/>
          <w:sz w:val="24"/>
          <w:szCs w:val="24"/>
        </w:rPr>
        <w:t xml:space="preserve"> </w:t>
      </w:r>
    </w:p>
    <w:p w:rsidR="00250843" w:rsidRPr="00250843" w:rsidRDefault="00250843" w:rsidP="00250843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>имуществом ЗАТО  Железногорск»</w:t>
      </w:r>
    </w:p>
    <w:tbl>
      <w:tblPr>
        <w:tblW w:w="25699" w:type="dxa"/>
        <w:tblInd w:w="96" w:type="dxa"/>
        <w:tblLook w:val="04A0"/>
      </w:tblPr>
      <w:tblGrid>
        <w:gridCol w:w="14754"/>
        <w:gridCol w:w="113"/>
        <w:gridCol w:w="1594"/>
        <w:gridCol w:w="1167"/>
        <w:gridCol w:w="1160"/>
        <w:gridCol w:w="236"/>
        <w:gridCol w:w="1119"/>
        <w:gridCol w:w="2835"/>
        <w:gridCol w:w="1701"/>
        <w:gridCol w:w="1175"/>
      </w:tblGrid>
      <w:tr w:rsidR="00250843" w:rsidRPr="00250843" w:rsidTr="007C04CF">
        <w:trPr>
          <w:gridAfter w:val="9"/>
          <w:wAfter w:w="10945" w:type="dxa"/>
          <w:trHeight w:val="708"/>
        </w:trPr>
        <w:tc>
          <w:tcPr>
            <w:tcW w:w="1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1" w:name="RANGE!A1:I118"/>
            <w:bookmarkEnd w:id="1"/>
          </w:p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08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50843" w:rsidRPr="00250843" w:rsidTr="007C04CF">
        <w:trPr>
          <w:trHeight w:val="264"/>
        </w:trPr>
        <w:tc>
          <w:tcPr>
            <w:tcW w:w="14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641" w:type="dxa"/>
              <w:tblLook w:val="04A0"/>
            </w:tblPr>
            <w:tblGrid>
              <w:gridCol w:w="4481"/>
              <w:gridCol w:w="1400"/>
              <w:gridCol w:w="762"/>
              <w:gridCol w:w="800"/>
              <w:gridCol w:w="700"/>
              <w:gridCol w:w="1537"/>
              <w:gridCol w:w="1559"/>
              <w:gridCol w:w="1560"/>
              <w:gridCol w:w="1842"/>
            </w:tblGrid>
            <w:tr w:rsidR="00250843" w:rsidRPr="00250843" w:rsidTr="007C04CF">
              <w:trPr>
                <w:trHeight w:val="348"/>
              </w:trPr>
              <w:tc>
                <w:tcPr>
                  <w:tcW w:w="4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25084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6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25084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КБК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25084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25084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25084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25084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Итого на период</w:t>
                  </w:r>
                </w:p>
              </w:tc>
            </w:tr>
            <w:tr w:rsidR="00250843" w:rsidRPr="00250843" w:rsidTr="007C04CF">
              <w:trPr>
                <w:trHeight w:val="348"/>
              </w:trPr>
              <w:tc>
                <w:tcPr>
                  <w:tcW w:w="4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25084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КЦСР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25084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КВСР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25084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КФСР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25084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КВР</w:t>
                  </w:r>
                </w:p>
              </w:tc>
              <w:tc>
                <w:tcPr>
                  <w:tcW w:w="1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843" w:rsidRPr="00250843" w:rsidTr="007C04CF">
              <w:trPr>
                <w:trHeight w:val="638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Муниципальная программа "Управление муниципальным имуществом ЗАТО Железногорск"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1400000000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207 830 875,98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135 190 821,00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121 882 821,00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464 904 517,98</w:t>
                  </w:r>
                </w:p>
              </w:tc>
            </w:tr>
            <w:tr w:rsidR="00250843" w:rsidRPr="00250843" w:rsidTr="00250843">
              <w:trPr>
                <w:trHeight w:val="591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Подпрограмма "Управление объектами Муниципальной казны ЗАТО Железногорск"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1410000000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175 226 804,04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108 426 355,00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ind w:left="-130" w:right="-108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96 378 355,00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380 031 514,04</w:t>
                  </w:r>
                </w:p>
              </w:tc>
            </w:tr>
            <w:tr w:rsidR="00250843" w:rsidRPr="00250843" w:rsidTr="007C04CF">
              <w:trPr>
                <w:trHeight w:val="689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Инвентаризация и паспортизация объектов Муниципальной казны ЗАТО Железногорск и бесхозяйных объектов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2 350 000,00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2 350 000,00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2 350 000,00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2 350 000,00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850 000,00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2 350 000,00</w:t>
                  </w:r>
                </w:p>
              </w:tc>
            </w:tr>
            <w:tr w:rsidR="00250843" w:rsidRPr="00250843" w:rsidTr="007C04CF">
              <w:trPr>
                <w:trHeight w:val="528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Обеспечение приватизации муниципального имущества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199 000,00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203 000,00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402 000,00</w:t>
                  </w:r>
                </w:p>
              </w:tc>
            </w:tr>
            <w:tr w:rsidR="00250843" w:rsidRPr="00250843" w:rsidTr="007C04CF">
              <w:trPr>
                <w:trHeight w:val="843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199 000,00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402 000,00</w:t>
                  </w:r>
                </w:p>
              </w:tc>
            </w:tr>
            <w:tr w:rsidR="00250843" w:rsidRPr="00250843" w:rsidTr="007C04CF">
              <w:trPr>
                <w:trHeight w:val="376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199 000,00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203 000,00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402 000,00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199 000,00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203 000,00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402 000,00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199 000,00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203 000,00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402 000,00</w:t>
                  </w:r>
                </w:p>
              </w:tc>
            </w:tr>
            <w:tr w:rsidR="00250843" w:rsidRPr="00250843" w:rsidTr="007C04CF">
              <w:trPr>
                <w:trHeight w:val="528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Оценка рыночной стоимости муниципального имущества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585 000,00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585 000,00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585 000,00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585 000,00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585 000,00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Ремонт объектов муниципальной казны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4 195 519,90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4 195 519,90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4 195 519,90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4 195 519,90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4 195 519,90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4 195 519,90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4 195 519,90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4 195 519,90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4 195 519,90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4 195 519,90</w:t>
                  </w:r>
                </w:p>
              </w:tc>
            </w:tr>
            <w:tr w:rsidR="00250843" w:rsidRPr="00250843" w:rsidTr="007C04CF">
              <w:trPr>
                <w:trHeight w:val="528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Уплата административных штрафов и прочих платежей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200 000,00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200 000,00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200 000,00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200 000,00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200 000,00</w:t>
                  </w:r>
                </w:p>
              </w:tc>
            </w:tr>
            <w:tr w:rsidR="00250843" w:rsidRPr="00250843" w:rsidTr="00250843">
              <w:trPr>
                <w:trHeight w:val="376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Содержание муниципального жилого фонда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1 476 086,00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1 479 086,00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1 479 086,00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4 434 258,00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1 476 086,00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1 479 086,00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1 479 086,00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4 434 258,00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1 476 086,00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1 479 086,00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1 479 086,00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4 434 258,00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357 000,00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357 000,00</w:t>
                  </w:r>
                </w:p>
              </w:tc>
            </w:tr>
            <w:tr w:rsidR="00250843" w:rsidRPr="00250843" w:rsidTr="007C04CF">
              <w:trPr>
                <w:trHeight w:val="528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1 359 086,00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1 359 086,00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1 359 086,00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4 077 258,00</w:t>
                  </w:r>
                </w:p>
              </w:tc>
            </w:tr>
            <w:tr w:rsidR="00250843" w:rsidRPr="00250843" w:rsidTr="007C04CF">
              <w:trPr>
                <w:trHeight w:val="528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1 359 086,00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1 359 086,00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1 359 086,00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4 077 258,00</w:t>
                  </w:r>
                </w:p>
              </w:tc>
            </w:tr>
            <w:tr w:rsidR="00250843" w:rsidRPr="00250843" w:rsidTr="007C04CF">
              <w:trPr>
                <w:trHeight w:val="528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Взносы на капитальный ремонт общего имущества в многоквартирном доме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9 870 545,00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9 870 545,00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9 870 545,00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9 870 545,00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9 870 545,00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9 870 545,00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9 870 545,00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9 870 545,00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9 870 545,00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9 870 545,00</w:t>
                  </w:r>
                </w:p>
              </w:tc>
            </w:tr>
            <w:tr w:rsidR="00250843" w:rsidRPr="00250843" w:rsidTr="00250843">
              <w:trPr>
                <w:trHeight w:val="1515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200 000,00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200 000,00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200 000,00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200 000,00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200 000,00</w:t>
                  </w:r>
                </w:p>
              </w:tc>
            </w:tr>
            <w:tr w:rsidR="00250843" w:rsidRPr="00250843" w:rsidTr="00250843">
              <w:trPr>
                <w:trHeight w:val="11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6 931 754,00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5 143 631,00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5 143 631,00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17 219 016,00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6 931 754,00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5 143 631,00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5 143 631,00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17 219 016,00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6 930 854,00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5 143 631,00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5 143 631,00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17 218 116,00</w:t>
                  </w:r>
                </w:p>
              </w:tc>
            </w:tr>
            <w:tr w:rsidR="00250843" w:rsidRPr="00250843" w:rsidTr="00250843">
              <w:trPr>
                <w:trHeight w:val="1479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3 725 971,00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3 556 348,00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3 556 348,00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10 838 667,00</w:t>
                  </w:r>
                </w:p>
              </w:tc>
            </w:tr>
            <w:tr w:rsidR="00250843" w:rsidRPr="00250843" w:rsidTr="007C04CF">
              <w:trPr>
                <w:trHeight w:val="528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3 725 971,00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3 556 348,00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3 556 348,00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10 838 667,00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3 194 383,00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1 576 783,00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1 576 783,00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6 347 949,00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3 194 383,00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1 576 783,00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1 576 783,00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6 347 949,00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31 500,00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31 500,00</w:t>
                  </w:r>
                </w:p>
              </w:tc>
            </w:tr>
            <w:tr w:rsidR="00250843" w:rsidRPr="00250843" w:rsidTr="00250843">
              <w:trPr>
                <w:trHeight w:val="561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900,00</w:t>
                  </w:r>
                </w:p>
              </w:tc>
            </w:tr>
            <w:tr w:rsidR="00250843" w:rsidRPr="00250843" w:rsidTr="00250843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900,00</w:t>
                  </w:r>
                </w:p>
              </w:tc>
            </w:tr>
            <w:tr w:rsidR="00250843" w:rsidRPr="00250843" w:rsidTr="00250843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900,00</w:t>
                  </w:r>
                </w:p>
              </w:tc>
            </w:tr>
            <w:tr w:rsidR="00250843" w:rsidRPr="00250843" w:rsidTr="007C04CF">
              <w:trPr>
                <w:trHeight w:val="1056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88 064 428,14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62 958 764,00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52 958 764,00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203 981 956,14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88 064 428,14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62 958 764,00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52 958 764,00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203 981 956,14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88 064 428,14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62 958 764,00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52 958 764,00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203 981 956,14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86 383 330,09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62 958 764,00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52 958 764,00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202 300 858,09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86 383 330,09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62 958 764,00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52 958 764,00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202 300 858,09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1 681 098,05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1 681 098,05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1 681 098,05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1 681 098,05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Уплата судебных расходов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507 000,00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507 000,00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507 000,00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507 000,00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507 000,00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507 000,00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200 000,00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200 000,00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307 000,00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307 000,00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307 000,00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307 000,00</w:t>
                  </w:r>
                </w:p>
              </w:tc>
            </w:tr>
            <w:tr w:rsidR="00250843" w:rsidRPr="00250843" w:rsidTr="007C04CF">
              <w:trPr>
                <w:trHeight w:val="528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40 847 591,00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36 796 874,00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36 796 874,00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114 441 339,00</w:t>
                  </w:r>
                </w:p>
              </w:tc>
            </w:tr>
            <w:tr w:rsidR="00250843" w:rsidRPr="00250843" w:rsidTr="00250843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40 847 591,00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36 796 874,00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36 796 874,00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114 441 339,00</w:t>
                  </w:r>
                </w:p>
              </w:tc>
            </w:tr>
            <w:tr w:rsidR="00250843" w:rsidRPr="00250843" w:rsidTr="00250843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40 780 671,00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36 796 874,00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36 796 874,00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114 374 419,00</w:t>
                  </w:r>
                </w:p>
              </w:tc>
            </w:tr>
            <w:tr w:rsidR="00250843" w:rsidRPr="00250843" w:rsidTr="00250843">
              <w:trPr>
                <w:trHeight w:val="1510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35 717 634,67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32 196 703,00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32 196 703,00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100 111 040,67</w:t>
                  </w:r>
                </w:p>
              </w:tc>
            </w:tr>
            <w:tr w:rsidR="00250843" w:rsidRPr="00250843" w:rsidTr="007C04CF">
              <w:trPr>
                <w:trHeight w:val="528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35 717 634,67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32 196 703,00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32 196 703,00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100 111 040,67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4 647 536,33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4 495 171,00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4 495 171,00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13 637 878,33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4 647 536,33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4 495 171,00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4 495 171,00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13 637 878,33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415 500,00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625 500,00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310 500,00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310 500,00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315 000,00</w:t>
                  </w:r>
                </w:p>
              </w:tc>
            </w:tr>
            <w:tr w:rsidR="00250843" w:rsidRPr="00250843" w:rsidTr="00250843">
              <w:trPr>
                <w:trHeight w:val="567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66 920,00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66 920,00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66 920,00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66 920,00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66 920,00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66 920,00</w:t>
                  </w:r>
                </w:p>
              </w:tc>
            </w:tr>
            <w:tr w:rsidR="00250843" w:rsidRPr="00250843" w:rsidTr="007C04CF">
              <w:trPr>
                <w:trHeight w:val="1209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      </w:r>
                  <w:proofErr w:type="spellStart"/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ул</w:t>
                  </w:r>
                  <w:proofErr w:type="gramStart"/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.Ш</w:t>
                  </w:r>
                  <w:proofErr w:type="gramEnd"/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тефана</w:t>
                  </w:r>
                  <w:proofErr w:type="spellEnd"/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, 8а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1410000280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21 644 880,00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21 644 880,00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1410000280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21 644 880,00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21 644 880,00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1410000280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21 644 880,00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21 644 880,00</w:t>
                  </w:r>
                </w:p>
              </w:tc>
            </w:tr>
            <w:tr w:rsidR="00250843" w:rsidRPr="00250843" w:rsidTr="00250843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1410000280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21 644 880,00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21 644 880,00</w:t>
                  </w:r>
                </w:p>
              </w:tc>
            </w:tr>
            <w:tr w:rsidR="00250843" w:rsidRPr="00250843" w:rsidTr="00250843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1410000280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21 644 880,00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21 644 880,00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Подпрограмма "Развитие земельных отношений на территории ЗАТО Железногорск"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1420000000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32 604 071,94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26 764 466,00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25 504 466,00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84 873 003,94</w:t>
                  </w:r>
                </w:p>
              </w:tc>
            </w:tr>
            <w:tr w:rsidR="00250843" w:rsidRPr="00250843" w:rsidTr="007C04CF">
              <w:trPr>
                <w:trHeight w:val="528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Организация и проведение работ по землеустройству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909 261,90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2 169 261,90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909 261,90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2 169 261,90</w:t>
                  </w:r>
                </w:p>
              </w:tc>
            </w:tr>
            <w:tr w:rsidR="00250843" w:rsidRPr="00250843" w:rsidTr="007C04CF">
              <w:trPr>
                <w:trHeight w:val="528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909 261,90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2 169 261,90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849 261,90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2 049 261,90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849 261,90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2 049 261,90</w:t>
                  </w:r>
                </w:p>
              </w:tc>
            </w:tr>
            <w:tr w:rsidR="00250843" w:rsidRPr="00250843" w:rsidTr="007C04CF">
              <w:trPr>
                <w:trHeight w:val="360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120 000,00</w:t>
                  </w:r>
                </w:p>
              </w:tc>
            </w:tr>
            <w:tr w:rsidR="00250843" w:rsidRPr="00250843" w:rsidTr="007C04CF">
              <w:trPr>
                <w:trHeight w:val="360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120 000,00</w:t>
                  </w:r>
                </w:p>
              </w:tc>
            </w:tr>
            <w:tr w:rsidR="00250843" w:rsidRPr="00250843" w:rsidTr="007C04CF">
              <w:trPr>
                <w:trHeight w:val="1056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Оказание содействия в реализации мероприятий по развитию земельных отношений на территории ЗАТО Железногорск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26 882 606,86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25 504 466,00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25 504 466,00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77 891 538,86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26 882 606,86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25 504 466,00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25 504 466,00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77 891 538,86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26 882 606,86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25 504 466,00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25 504 466,00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77 891 538,86</w:t>
                  </w:r>
                </w:p>
              </w:tc>
            </w:tr>
            <w:tr w:rsidR="00250843" w:rsidRPr="00250843" w:rsidTr="00250843">
              <w:trPr>
                <w:trHeight w:val="14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23 187 547,00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22 606 947,00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22 606 947,00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68 401 441,00</w:t>
                  </w:r>
                </w:p>
              </w:tc>
            </w:tr>
            <w:tr w:rsidR="00250843" w:rsidRPr="00250843" w:rsidTr="007C04CF">
              <w:trPr>
                <w:trHeight w:val="528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23 187 547,00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22 606 947,00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22 606 947,00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68 401 441,00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3 694 209,86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2 896 669,00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2 896 669,00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9 487 547,86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3 694 209,86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2 896 669,00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2 896 669,00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9 487 547,86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2 550,00</w:t>
                  </w:r>
                </w:p>
              </w:tc>
            </w:tr>
            <w:tr w:rsidR="00250843" w:rsidRPr="00250843" w:rsidTr="007C04CF">
              <w:trPr>
                <w:trHeight w:val="264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2 550,00</w:t>
                  </w:r>
                </w:p>
              </w:tc>
            </w:tr>
            <w:tr w:rsidR="00250843" w:rsidRPr="00250843" w:rsidTr="007C04CF">
              <w:trPr>
                <w:trHeight w:val="528"/>
              </w:trPr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Расходы на проведение комплексных кадастровых работ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14200L5110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4 812 203,18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4 812 203,18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14200L5110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4 812 203,18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4 812 203,18</w:t>
                  </w:r>
                </w:p>
              </w:tc>
            </w:tr>
            <w:tr w:rsidR="00250843" w:rsidRPr="00250843" w:rsidTr="007C04CF">
              <w:trPr>
                <w:trHeight w:val="528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14200L5110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4 812 203,18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4 812 203,18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14200L5110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4 812 203,18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4 812 203,18</w:t>
                  </w:r>
                </w:p>
              </w:tc>
            </w:tr>
            <w:tr w:rsidR="00250843" w:rsidRPr="00250843" w:rsidTr="007C04CF">
              <w:trPr>
                <w:trHeight w:val="792"/>
              </w:trPr>
              <w:tc>
                <w:tcPr>
                  <w:tcW w:w="4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14200L5110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4 812 203,18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0843" w:rsidRPr="00250843" w:rsidRDefault="00250843" w:rsidP="007C04C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843">
                    <w:rPr>
                      <w:rFonts w:ascii="Arial" w:hAnsi="Arial" w:cs="Arial"/>
                      <w:sz w:val="20"/>
                      <w:szCs w:val="20"/>
                    </w:rPr>
                    <w:t>4 812 203,18</w:t>
                  </w:r>
                </w:p>
              </w:tc>
            </w:tr>
          </w:tbl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43" w:rsidRPr="00250843" w:rsidRDefault="00250843" w:rsidP="007C0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</w:tbl>
    <w:p w:rsidR="00250843" w:rsidRPr="00250843" w:rsidRDefault="00250843" w:rsidP="00250843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50843" w:rsidRPr="00250843" w:rsidRDefault="00250843" w:rsidP="00250843">
      <w:pPr>
        <w:pStyle w:val="ConsNonformat"/>
        <w:widowControl/>
        <w:ind w:firstLine="567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>Начальник КУМИ Администрации ЗАТО г. Железногорск</w:t>
      </w:r>
      <w:r w:rsidRPr="00250843">
        <w:rPr>
          <w:rFonts w:ascii="Arial" w:hAnsi="Arial" w:cs="Arial"/>
          <w:sz w:val="24"/>
          <w:szCs w:val="24"/>
        </w:rPr>
        <w:tab/>
      </w:r>
      <w:r w:rsidRPr="00250843">
        <w:rPr>
          <w:rFonts w:ascii="Arial" w:hAnsi="Arial" w:cs="Arial"/>
          <w:sz w:val="24"/>
          <w:szCs w:val="24"/>
        </w:rPr>
        <w:tab/>
      </w:r>
      <w:r w:rsidRPr="00250843">
        <w:rPr>
          <w:rFonts w:ascii="Arial" w:hAnsi="Arial" w:cs="Arial"/>
          <w:sz w:val="24"/>
          <w:szCs w:val="24"/>
        </w:rPr>
        <w:tab/>
      </w:r>
      <w:r w:rsidRPr="00250843">
        <w:rPr>
          <w:rFonts w:ascii="Arial" w:hAnsi="Arial" w:cs="Arial"/>
          <w:sz w:val="24"/>
          <w:szCs w:val="24"/>
        </w:rPr>
        <w:tab/>
      </w:r>
      <w:r w:rsidRPr="00250843">
        <w:rPr>
          <w:rFonts w:ascii="Arial" w:hAnsi="Arial" w:cs="Arial"/>
          <w:sz w:val="24"/>
          <w:szCs w:val="24"/>
        </w:rPr>
        <w:tab/>
      </w:r>
      <w:r w:rsidRPr="00250843">
        <w:rPr>
          <w:rFonts w:ascii="Arial" w:hAnsi="Arial" w:cs="Arial"/>
          <w:sz w:val="24"/>
          <w:szCs w:val="24"/>
        </w:rPr>
        <w:tab/>
        <w:t>О.В. Захарова</w:t>
      </w:r>
    </w:p>
    <w:p w:rsidR="00250843" w:rsidRPr="00250843" w:rsidRDefault="00250843" w:rsidP="002508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br w:type="page"/>
      </w:r>
    </w:p>
    <w:p w:rsidR="00250843" w:rsidRPr="00250843" w:rsidRDefault="00250843" w:rsidP="00250843">
      <w:pPr>
        <w:pStyle w:val="ConsPlusNormal"/>
        <w:widowControl/>
        <w:ind w:left="11199" w:firstLine="0"/>
        <w:outlineLvl w:val="2"/>
        <w:rPr>
          <w:szCs w:val="24"/>
        </w:rPr>
      </w:pPr>
      <w:r w:rsidRPr="00250843">
        <w:rPr>
          <w:szCs w:val="24"/>
        </w:rPr>
        <w:lastRenderedPageBreak/>
        <w:t>Приложение №2</w:t>
      </w:r>
    </w:p>
    <w:p w:rsidR="00250843" w:rsidRPr="00250843" w:rsidRDefault="00250843" w:rsidP="00250843">
      <w:pPr>
        <w:pStyle w:val="ConsPlusNormal"/>
        <w:widowControl/>
        <w:ind w:left="11199" w:firstLine="0"/>
        <w:outlineLvl w:val="2"/>
        <w:rPr>
          <w:szCs w:val="24"/>
        </w:rPr>
      </w:pPr>
      <w:r w:rsidRPr="00250843">
        <w:rPr>
          <w:szCs w:val="24"/>
        </w:rPr>
        <w:t>к постановлению Администрации ЗАТО г. Железногорск</w:t>
      </w:r>
    </w:p>
    <w:p w:rsidR="00250843" w:rsidRPr="00250843" w:rsidRDefault="00250843" w:rsidP="00250843">
      <w:pPr>
        <w:pStyle w:val="ConsPlusNormal"/>
        <w:widowControl/>
        <w:ind w:left="11199" w:firstLine="0"/>
        <w:outlineLvl w:val="2"/>
        <w:rPr>
          <w:szCs w:val="24"/>
        </w:rPr>
      </w:pPr>
      <w:r w:rsidRPr="00250843">
        <w:rPr>
          <w:szCs w:val="24"/>
        </w:rPr>
        <w:t>от 07.12.2023 № 2486</w:t>
      </w:r>
    </w:p>
    <w:p w:rsidR="00250843" w:rsidRPr="00250843" w:rsidRDefault="00250843" w:rsidP="00250843">
      <w:pPr>
        <w:pStyle w:val="ConsPlusNormal"/>
        <w:widowControl/>
        <w:ind w:left="11199" w:firstLine="0"/>
        <w:outlineLvl w:val="2"/>
        <w:rPr>
          <w:szCs w:val="24"/>
        </w:rPr>
      </w:pPr>
    </w:p>
    <w:p w:rsidR="00250843" w:rsidRPr="00250843" w:rsidRDefault="00250843" w:rsidP="00250843">
      <w:pPr>
        <w:pStyle w:val="ConsPlusNormal"/>
        <w:widowControl/>
        <w:ind w:left="11199" w:firstLine="0"/>
        <w:outlineLvl w:val="2"/>
        <w:rPr>
          <w:szCs w:val="24"/>
        </w:rPr>
      </w:pPr>
      <w:r w:rsidRPr="00250843">
        <w:rPr>
          <w:szCs w:val="24"/>
        </w:rPr>
        <w:t>Приложение № 2</w:t>
      </w:r>
    </w:p>
    <w:p w:rsidR="00250843" w:rsidRPr="00250843" w:rsidRDefault="00250843" w:rsidP="00250843">
      <w:pPr>
        <w:pStyle w:val="ConsPlusNormal"/>
        <w:widowControl/>
        <w:ind w:left="11199" w:firstLine="0"/>
        <w:outlineLvl w:val="2"/>
        <w:rPr>
          <w:szCs w:val="24"/>
        </w:rPr>
      </w:pPr>
      <w:r w:rsidRPr="00250843">
        <w:rPr>
          <w:szCs w:val="24"/>
        </w:rPr>
        <w:t xml:space="preserve">к муниципальной программе  </w:t>
      </w:r>
    </w:p>
    <w:p w:rsidR="00250843" w:rsidRPr="00250843" w:rsidRDefault="00250843" w:rsidP="00250843">
      <w:pPr>
        <w:pStyle w:val="ConsPlusNormal"/>
        <w:widowControl/>
        <w:ind w:left="11199" w:firstLine="0"/>
        <w:outlineLvl w:val="2"/>
        <w:rPr>
          <w:szCs w:val="24"/>
        </w:rPr>
      </w:pPr>
      <w:r w:rsidRPr="00250843">
        <w:rPr>
          <w:szCs w:val="24"/>
        </w:rPr>
        <w:t xml:space="preserve"> «Управление муниципальным </w:t>
      </w:r>
    </w:p>
    <w:p w:rsidR="00250843" w:rsidRPr="00250843" w:rsidRDefault="00250843" w:rsidP="00250843">
      <w:pPr>
        <w:pStyle w:val="ConsPlusNormal"/>
        <w:widowControl/>
        <w:ind w:left="11199" w:firstLine="0"/>
        <w:outlineLvl w:val="2"/>
        <w:rPr>
          <w:szCs w:val="24"/>
        </w:rPr>
      </w:pPr>
      <w:r w:rsidRPr="00250843">
        <w:rPr>
          <w:szCs w:val="24"/>
        </w:rPr>
        <w:t xml:space="preserve">имуществом  ЗАТО Железногорск» </w:t>
      </w:r>
    </w:p>
    <w:p w:rsidR="00250843" w:rsidRPr="00250843" w:rsidRDefault="00250843" w:rsidP="00250843">
      <w:pPr>
        <w:pStyle w:val="ConsPlusNormal"/>
        <w:widowControl/>
        <w:jc w:val="both"/>
        <w:outlineLvl w:val="2"/>
        <w:rPr>
          <w:sz w:val="20"/>
          <w:szCs w:val="24"/>
        </w:rPr>
      </w:pPr>
    </w:p>
    <w:p w:rsidR="00250843" w:rsidRPr="00250843" w:rsidRDefault="00250843" w:rsidP="00250843">
      <w:pPr>
        <w:pStyle w:val="ConsPlusNormal"/>
        <w:widowControl/>
        <w:ind w:left="142" w:firstLine="578"/>
        <w:jc w:val="both"/>
        <w:outlineLvl w:val="2"/>
        <w:rPr>
          <w:szCs w:val="24"/>
        </w:rPr>
      </w:pPr>
      <w:r w:rsidRPr="00250843">
        <w:rPr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250843" w:rsidRPr="00250843" w:rsidRDefault="00250843" w:rsidP="00250843">
      <w:pPr>
        <w:pStyle w:val="ConsPlusNormal"/>
        <w:widowControl/>
        <w:ind w:left="142"/>
        <w:jc w:val="both"/>
        <w:outlineLvl w:val="2"/>
        <w:rPr>
          <w:sz w:val="20"/>
          <w:szCs w:val="24"/>
        </w:rPr>
      </w:pPr>
    </w:p>
    <w:tbl>
      <w:tblPr>
        <w:tblW w:w="14884" w:type="dxa"/>
        <w:tblInd w:w="250" w:type="dxa"/>
        <w:tblLook w:val="04A0"/>
      </w:tblPr>
      <w:tblGrid>
        <w:gridCol w:w="1873"/>
        <w:gridCol w:w="3078"/>
        <w:gridCol w:w="2405"/>
        <w:gridCol w:w="1843"/>
        <w:gridCol w:w="1843"/>
        <w:gridCol w:w="1716"/>
        <w:gridCol w:w="2126"/>
      </w:tblGrid>
      <w:tr w:rsidR="00250843" w:rsidRPr="00250843" w:rsidTr="007C04CF">
        <w:trPr>
          <w:trHeight w:val="34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расходов (руб.), годы</w:t>
            </w:r>
          </w:p>
        </w:tc>
      </w:tr>
      <w:tr w:rsidR="00250843" w:rsidRPr="00250843" w:rsidTr="00250843">
        <w:trPr>
          <w:trHeight w:val="673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50843" w:rsidRPr="00250843" w:rsidTr="007C04CF">
        <w:trPr>
          <w:trHeight w:val="31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</w:t>
            </w:r>
          </w:p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</w:t>
            </w:r>
          </w:p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hAnsi="Arial" w:cs="Arial"/>
                <w:sz w:val="20"/>
                <w:szCs w:val="20"/>
              </w:rPr>
              <w:t>Управление муниципальным имуществом ЗАТО Железногорск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207 830 875,98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135 190 821,00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121 882 821,00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464 904 517,98</w:t>
            </w:r>
          </w:p>
        </w:tc>
      </w:tr>
      <w:tr w:rsidR="00250843" w:rsidRPr="00250843" w:rsidTr="007C04CF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0843" w:rsidRPr="00250843" w:rsidTr="007C04CF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3 413 239,74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3 413 239,74</w:t>
            </w:r>
          </w:p>
        </w:tc>
      </w:tr>
      <w:tr w:rsidR="00250843" w:rsidRPr="00250843" w:rsidTr="007C04CF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1 394 151,20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1 394 151,20</w:t>
            </w:r>
          </w:p>
        </w:tc>
      </w:tr>
      <w:tr w:rsidR="00250843" w:rsidRPr="00250843" w:rsidTr="007C04CF">
        <w:trPr>
          <w:trHeight w:val="34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43" w:rsidRPr="00250843" w:rsidRDefault="00250843" w:rsidP="007C04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203 023 485,04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135 190 821,00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121 882 821,00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460 097 127,04</w:t>
            </w:r>
          </w:p>
        </w:tc>
      </w:tr>
      <w:tr w:rsidR="00250843" w:rsidRPr="00250843" w:rsidTr="007C04CF">
        <w:trPr>
          <w:trHeight w:val="349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hAnsi="Arial" w:cs="Arial"/>
                <w:sz w:val="20"/>
                <w:szCs w:val="20"/>
              </w:rPr>
              <w:t>Управление объектами Муниципальной казны ЗАТО Железногорск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175 226 804,04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108 426 355,00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96 378 355,00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380 031 514,04</w:t>
            </w:r>
          </w:p>
        </w:tc>
      </w:tr>
      <w:tr w:rsidR="00250843" w:rsidRPr="00250843" w:rsidTr="007C04CF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0843" w:rsidRPr="00250843" w:rsidTr="007C04CF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</w:tr>
      <w:tr w:rsidR="00250843" w:rsidRPr="00250843" w:rsidTr="007C04CF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50843" w:rsidRPr="00250843" w:rsidTr="007C04CF">
        <w:trPr>
          <w:trHeight w:val="366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местный бюджет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175 226 804,04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108 426 355,00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96 378 355,00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380 031 514,04</w:t>
            </w:r>
          </w:p>
        </w:tc>
      </w:tr>
      <w:tr w:rsidR="00250843" w:rsidRPr="00250843" w:rsidTr="007C04CF">
        <w:trPr>
          <w:trHeight w:val="28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hAnsi="Arial" w:cs="Arial"/>
                <w:sz w:val="20"/>
                <w:szCs w:val="20"/>
              </w:rPr>
              <w:t>Развитие земельных отношений на территории ЗАТО Железногорск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32 604 071,94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26 764 466,00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25 504 466,00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84 873 003,94</w:t>
            </w:r>
          </w:p>
        </w:tc>
      </w:tr>
      <w:tr w:rsidR="00250843" w:rsidRPr="00250843" w:rsidTr="007C04CF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0843" w:rsidRPr="00250843" w:rsidTr="007C04CF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3 413 239,74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3 413 239,74</w:t>
            </w:r>
          </w:p>
        </w:tc>
      </w:tr>
      <w:tr w:rsidR="00250843" w:rsidRPr="00250843" w:rsidTr="007C04CF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1 394 151,20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1 394 151,20</w:t>
            </w:r>
          </w:p>
        </w:tc>
      </w:tr>
      <w:tr w:rsidR="00250843" w:rsidRPr="00250843" w:rsidTr="007C04CF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27 796 681,00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26 764 466,00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25 504 466,00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80 065 613,00</w:t>
            </w:r>
          </w:p>
        </w:tc>
      </w:tr>
    </w:tbl>
    <w:p w:rsidR="00250843" w:rsidRPr="00250843" w:rsidRDefault="00250843" w:rsidP="00250843">
      <w:pPr>
        <w:spacing w:before="16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843">
        <w:rPr>
          <w:rFonts w:ascii="Arial" w:hAnsi="Arial" w:cs="Arial"/>
          <w:sz w:val="24"/>
          <w:szCs w:val="24"/>
        </w:rPr>
        <w:t xml:space="preserve">Начальник КУМИ  Администрации ЗАТО г. Железногорск                       </w:t>
      </w:r>
      <w:r w:rsidRPr="00250843">
        <w:rPr>
          <w:rFonts w:ascii="Arial" w:hAnsi="Arial" w:cs="Arial"/>
          <w:sz w:val="24"/>
          <w:szCs w:val="24"/>
        </w:rPr>
        <w:tab/>
      </w:r>
      <w:r w:rsidRPr="00250843">
        <w:rPr>
          <w:rFonts w:ascii="Arial" w:hAnsi="Arial" w:cs="Arial"/>
          <w:sz w:val="24"/>
          <w:szCs w:val="24"/>
        </w:rPr>
        <w:tab/>
      </w:r>
      <w:r w:rsidRPr="00250843">
        <w:rPr>
          <w:rFonts w:ascii="Arial" w:hAnsi="Arial" w:cs="Arial"/>
          <w:sz w:val="24"/>
          <w:szCs w:val="24"/>
        </w:rPr>
        <w:tab/>
      </w:r>
      <w:r w:rsidRPr="00250843">
        <w:rPr>
          <w:rFonts w:ascii="Arial" w:hAnsi="Arial" w:cs="Arial"/>
          <w:sz w:val="24"/>
          <w:szCs w:val="24"/>
        </w:rPr>
        <w:tab/>
      </w:r>
      <w:r w:rsidRPr="00250843">
        <w:rPr>
          <w:rFonts w:ascii="Arial" w:hAnsi="Arial" w:cs="Arial"/>
          <w:sz w:val="24"/>
          <w:szCs w:val="24"/>
        </w:rPr>
        <w:tab/>
      </w:r>
      <w:r w:rsidRPr="00250843">
        <w:rPr>
          <w:rFonts w:ascii="Arial" w:hAnsi="Arial" w:cs="Arial"/>
          <w:sz w:val="24"/>
          <w:szCs w:val="24"/>
        </w:rPr>
        <w:tab/>
      </w:r>
      <w:r w:rsidRPr="00250843">
        <w:rPr>
          <w:rFonts w:ascii="Arial" w:hAnsi="Arial" w:cs="Arial"/>
          <w:sz w:val="24"/>
          <w:szCs w:val="24"/>
        </w:rPr>
        <w:tab/>
        <w:t>О.В. Захарова</w:t>
      </w:r>
      <w:r w:rsidRPr="00250843">
        <w:rPr>
          <w:rFonts w:ascii="Arial" w:hAnsi="Arial" w:cs="Arial"/>
          <w:sz w:val="24"/>
          <w:szCs w:val="24"/>
        </w:rPr>
        <w:br w:type="page"/>
      </w:r>
    </w:p>
    <w:p w:rsidR="00250843" w:rsidRPr="00250843" w:rsidRDefault="00250843" w:rsidP="00250843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lastRenderedPageBreak/>
        <w:t xml:space="preserve">Приложение №3 к постановлению </w:t>
      </w:r>
    </w:p>
    <w:p w:rsidR="00250843" w:rsidRPr="00250843" w:rsidRDefault="00250843" w:rsidP="00250843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 xml:space="preserve">Администрации ЗАТО г. Железногорск </w:t>
      </w:r>
    </w:p>
    <w:p w:rsidR="00250843" w:rsidRPr="00250843" w:rsidRDefault="00250843" w:rsidP="00250843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>от 07.12.2023 № 2486</w:t>
      </w:r>
    </w:p>
    <w:p w:rsidR="00250843" w:rsidRPr="00250843" w:rsidRDefault="00250843" w:rsidP="00250843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</w:p>
    <w:p w:rsidR="00250843" w:rsidRPr="00250843" w:rsidRDefault="00250843" w:rsidP="00250843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>Приложение №2 к подпрограмме</w:t>
      </w:r>
    </w:p>
    <w:p w:rsidR="00250843" w:rsidRPr="00250843" w:rsidRDefault="00250843" w:rsidP="00250843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 xml:space="preserve">«Управление объектами </w:t>
      </w:r>
      <w:proofErr w:type="gramStart"/>
      <w:r w:rsidRPr="00250843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250843">
        <w:rPr>
          <w:rFonts w:ascii="Arial" w:hAnsi="Arial" w:cs="Arial"/>
          <w:sz w:val="24"/>
          <w:szCs w:val="24"/>
        </w:rPr>
        <w:t xml:space="preserve"> </w:t>
      </w:r>
    </w:p>
    <w:p w:rsidR="00250843" w:rsidRPr="00250843" w:rsidRDefault="00250843" w:rsidP="00250843">
      <w:pPr>
        <w:pStyle w:val="ConsNonformat"/>
        <w:widowControl/>
        <w:ind w:firstLine="10206"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sz w:val="24"/>
          <w:szCs w:val="24"/>
        </w:rPr>
        <w:t>казны ЗАТО Железногорск»</w:t>
      </w:r>
    </w:p>
    <w:p w:rsidR="00250843" w:rsidRPr="00250843" w:rsidRDefault="00250843" w:rsidP="0025084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50843" w:rsidRPr="00250843" w:rsidRDefault="00250843" w:rsidP="0025084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508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Перечень мероприятий подпрограммы 1</w:t>
      </w:r>
    </w:p>
    <w:p w:rsidR="00250843" w:rsidRPr="00250843" w:rsidRDefault="00250843" w:rsidP="002508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179" w:type="dxa"/>
        <w:tblInd w:w="96" w:type="dxa"/>
        <w:tblLayout w:type="fixed"/>
        <w:tblLook w:val="04A0"/>
      </w:tblPr>
      <w:tblGrid>
        <w:gridCol w:w="2564"/>
        <w:gridCol w:w="1581"/>
        <w:gridCol w:w="1254"/>
        <w:gridCol w:w="567"/>
        <w:gridCol w:w="709"/>
        <w:gridCol w:w="567"/>
        <w:gridCol w:w="1417"/>
        <w:gridCol w:w="1418"/>
        <w:gridCol w:w="1417"/>
        <w:gridCol w:w="1418"/>
        <w:gridCol w:w="2267"/>
      </w:tblGrid>
      <w:tr w:rsidR="00250843" w:rsidRPr="00250843" w:rsidTr="007C04CF">
        <w:trPr>
          <w:trHeight w:val="30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50843" w:rsidRPr="00250843" w:rsidTr="007C04CF">
        <w:trPr>
          <w:trHeight w:val="126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843" w:rsidRPr="00250843" w:rsidTr="007C04CF">
        <w:trPr>
          <w:trHeight w:val="331"/>
        </w:trPr>
        <w:tc>
          <w:tcPr>
            <w:tcW w:w="15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250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250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250843" w:rsidRPr="00250843" w:rsidTr="007C04CF">
        <w:trPr>
          <w:trHeight w:val="300"/>
        </w:trPr>
        <w:tc>
          <w:tcPr>
            <w:tcW w:w="15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250843" w:rsidRPr="00250843" w:rsidTr="007C04CF">
        <w:trPr>
          <w:trHeight w:val="177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2 350 000,00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400 объектов</w:t>
            </w:r>
          </w:p>
        </w:tc>
      </w:tr>
      <w:tr w:rsidR="00250843" w:rsidRPr="00250843" w:rsidTr="007C04CF">
        <w:trPr>
          <w:trHeight w:val="13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402</w:t>
            </w: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Приватизация 20 объектов Муниципальной казны,  а также 5 муниципальных предприятий</w:t>
            </w:r>
          </w:p>
        </w:tc>
      </w:tr>
      <w:tr w:rsidR="00250843" w:rsidRPr="00250843" w:rsidTr="007C04CF">
        <w:trPr>
          <w:trHeight w:val="147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245 000,00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585 000,00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Оценка 100 бесхозяйных объектов в целях постановки на бюджетный учет, заключение 100 договоров аренды муниципального </w:t>
            </w: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</w:tr>
      <w:tr w:rsidR="00250843" w:rsidRPr="00250843" w:rsidTr="007C04CF">
        <w:trPr>
          <w:trHeight w:val="483"/>
        </w:trPr>
        <w:tc>
          <w:tcPr>
            <w:tcW w:w="15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250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50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250843" w:rsidRPr="00250843" w:rsidTr="007C04CF">
        <w:trPr>
          <w:trHeight w:val="118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2.1. </w:t>
            </w: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Ремонт объектов муниципальной казны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4 195 519,90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4 195 519,90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250843" w:rsidRPr="00250843" w:rsidTr="007C04CF">
        <w:trPr>
          <w:trHeight w:val="100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2.2. </w:t>
            </w: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Уплата административных штрафов  и прочих платежей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 РФ</w:t>
            </w:r>
          </w:p>
        </w:tc>
      </w:tr>
      <w:tr w:rsidR="00250843" w:rsidRPr="00250843" w:rsidTr="007C04CF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1 476 086,00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1 479 086,00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1 479 086,00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4 43</w:t>
            </w:r>
            <w:r w:rsidRPr="002508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 xml:space="preserve"> 258,00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250843" w:rsidRPr="00250843" w:rsidTr="007C04CF">
        <w:trPr>
          <w:trHeight w:val="63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508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</w:t>
            </w: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843" w:rsidRPr="00250843" w:rsidTr="007C04CF">
        <w:trPr>
          <w:trHeight w:val="68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1 359 086,00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1 359 086,00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1 359 086,00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4 077 258,00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843" w:rsidRPr="00250843" w:rsidTr="007C04CF">
        <w:trPr>
          <w:trHeight w:val="9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2.4.</w:t>
            </w: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9 870 545,00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9 870 545,00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250843" w:rsidRPr="00250843" w:rsidTr="007C04CF">
        <w:trPr>
          <w:trHeight w:val="7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2.5. </w:t>
            </w: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</w:t>
            </w: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домов, за помещения, находящиеся в собственности ЗАТО Железногорск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Будет осуществлено </w:t>
            </w:r>
            <w:proofErr w:type="spellStart"/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ремонта дворовых территории, проездов к дворовым территориям многоквартирных </w:t>
            </w: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жилых домов, за муниципальные помещения </w:t>
            </w:r>
          </w:p>
        </w:tc>
      </w:tr>
      <w:tr w:rsidR="00250843" w:rsidRPr="00250843" w:rsidTr="007C04CF">
        <w:trPr>
          <w:trHeight w:val="36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2.6. </w:t>
            </w: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6 931 754,00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5 143 631,00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5 143 631,00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17 219 016,00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250843" w:rsidRPr="00250843" w:rsidTr="007C04CF">
        <w:trPr>
          <w:trHeight w:val="732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3 725 971,00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3 556 348,00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3 556 348,00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10 838 667,00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843" w:rsidRPr="00250843" w:rsidTr="007C04CF">
        <w:trPr>
          <w:trHeight w:val="672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3 194 383,00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1 576 783,00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1 576 783,00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6 347 949,00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843" w:rsidRPr="00250843" w:rsidTr="007C04CF">
        <w:trPr>
          <w:trHeight w:val="667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843" w:rsidRPr="00250843" w:rsidTr="007C04CF">
        <w:trPr>
          <w:trHeight w:val="677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843" w:rsidRPr="00250843" w:rsidTr="007C04CF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2.7 </w:t>
            </w: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88 064 428,14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62 958 764,00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52 958 764,00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203 981 956,14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250843" w:rsidRPr="00250843" w:rsidTr="007C04CF">
        <w:trPr>
          <w:trHeight w:val="288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86 383 330,09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62 958 764,00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52 958 764,00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202 300 858,09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843" w:rsidRPr="00250843" w:rsidTr="007C04CF">
        <w:trPr>
          <w:trHeight w:val="87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1 681 098,05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1 681 098,05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843" w:rsidRPr="00250843" w:rsidTr="007C04CF">
        <w:trPr>
          <w:trHeight w:val="275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2.8.</w:t>
            </w: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Уплата судебных расходов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507 000,00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507 000,00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843" w:rsidRPr="00250843" w:rsidTr="007C04CF">
        <w:trPr>
          <w:trHeight w:val="828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судебных расходов</w:t>
            </w:r>
          </w:p>
        </w:tc>
      </w:tr>
      <w:tr w:rsidR="00250843" w:rsidRPr="00250843" w:rsidTr="00250843">
        <w:trPr>
          <w:trHeight w:val="828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307 000,00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строительно-технической экспертизы по судебному делу</w:t>
            </w:r>
          </w:p>
        </w:tc>
      </w:tr>
      <w:tr w:rsidR="00250843" w:rsidRPr="00250843" w:rsidTr="00250843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2.9. </w:t>
            </w: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Финансовое обеспечение деятельности муниципальных учреждений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40 847 591,00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36 796 874,00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36 796 874,00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114 441 339,00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0843" w:rsidRPr="00250843" w:rsidTr="007C04CF">
        <w:trPr>
          <w:trHeight w:val="60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35 717 634,67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32 196 703,00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32 196 703,00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100 111 040,67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843" w:rsidRPr="00250843" w:rsidTr="007C04CF">
        <w:trPr>
          <w:trHeight w:val="55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4 647 536,33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4 495 171,00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4 495 171,00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13 637 878,33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843" w:rsidRPr="00250843" w:rsidTr="007C04CF">
        <w:trPr>
          <w:trHeight w:val="5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310 500,00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843" w:rsidRPr="00250843" w:rsidTr="007C04CF">
        <w:trPr>
          <w:trHeight w:val="5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843" w:rsidRPr="00250843" w:rsidTr="007C04CF">
        <w:trPr>
          <w:trHeight w:val="624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66 920,00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66 920,00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843" w:rsidRPr="00250843" w:rsidTr="007C04CF">
        <w:trPr>
          <w:trHeight w:val="206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2.10. </w:t>
            </w: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Ремонт объекта, находящегося в муниципальной собственности ЗАТО Железногорск, входящего в состав  муниципальной казны ЗАТО Железногорск по адресу: ул. </w:t>
            </w:r>
            <w:proofErr w:type="spellStart"/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Штефана</w:t>
            </w:r>
            <w:proofErr w:type="spellEnd"/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21 644 880,00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21 644 880,00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здания военкомата</w:t>
            </w:r>
          </w:p>
        </w:tc>
      </w:tr>
      <w:tr w:rsidR="00250843" w:rsidRPr="00250843" w:rsidTr="007C04CF">
        <w:trPr>
          <w:trHeight w:val="4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175 226 804,04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108 426 355,00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96 378 355,00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380 031 514,04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0843" w:rsidRPr="00250843" w:rsidTr="007C04CF">
        <w:trPr>
          <w:trHeight w:val="2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0843" w:rsidRPr="00250843" w:rsidTr="007C04CF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175 226 804,04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108 426 355,00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96 378 355,00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ind w:left="-13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843">
              <w:rPr>
                <w:rFonts w:ascii="Arial" w:hAnsi="Arial" w:cs="Arial"/>
                <w:color w:val="000000"/>
                <w:sz w:val="20"/>
                <w:szCs w:val="20"/>
              </w:rPr>
              <w:t>380 031 514,04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843" w:rsidRPr="00250843" w:rsidRDefault="00250843" w:rsidP="007C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50843" w:rsidRPr="00250843" w:rsidRDefault="00250843" w:rsidP="00250843">
      <w:pPr>
        <w:pStyle w:val="ConsNonformat"/>
        <w:widowControl/>
        <w:spacing w:before="200"/>
        <w:rPr>
          <w:rFonts w:ascii="Arial" w:hAnsi="Arial" w:cs="Arial"/>
          <w:color w:val="000000"/>
          <w:sz w:val="24"/>
          <w:szCs w:val="24"/>
        </w:rPr>
      </w:pPr>
    </w:p>
    <w:p w:rsidR="00B41F76" w:rsidRPr="00250843" w:rsidRDefault="00250843" w:rsidP="00B865BE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250843">
        <w:rPr>
          <w:rFonts w:ascii="Arial" w:hAnsi="Arial" w:cs="Arial"/>
          <w:color w:val="000000"/>
          <w:sz w:val="24"/>
          <w:szCs w:val="24"/>
        </w:rPr>
        <w:t>Начальник КУМИ Администрации ЗАТО г. Железногорск</w:t>
      </w:r>
      <w:r w:rsidRPr="00250843">
        <w:rPr>
          <w:rFonts w:ascii="Arial" w:hAnsi="Arial" w:cs="Arial"/>
          <w:color w:val="000000"/>
          <w:sz w:val="24"/>
          <w:szCs w:val="24"/>
        </w:rPr>
        <w:tab/>
      </w:r>
      <w:r w:rsidRPr="00250843">
        <w:rPr>
          <w:rFonts w:ascii="Arial" w:hAnsi="Arial" w:cs="Arial"/>
          <w:color w:val="000000"/>
          <w:sz w:val="24"/>
          <w:szCs w:val="24"/>
        </w:rPr>
        <w:tab/>
      </w:r>
      <w:r w:rsidRPr="00250843">
        <w:rPr>
          <w:rFonts w:ascii="Arial" w:hAnsi="Arial" w:cs="Arial"/>
          <w:color w:val="000000"/>
          <w:sz w:val="24"/>
          <w:szCs w:val="24"/>
        </w:rPr>
        <w:tab/>
      </w:r>
      <w:r w:rsidRPr="00250843">
        <w:rPr>
          <w:rFonts w:ascii="Arial" w:hAnsi="Arial" w:cs="Arial"/>
          <w:color w:val="000000"/>
          <w:sz w:val="24"/>
          <w:szCs w:val="24"/>
        </w:rPr>
        <w:tab/>
      </w:r>
      <w:r w:rsidRPr="00250843">
        <w:rPr>
          <w:rFonts w:ascii="Arial" w:hAnsi="Arial" w:cs="Arial"/>
          <w:color w:val="000000"/>
          <w:sz w:val="24"/>
          <w:szCs w:val="24"/>
        </w:rPr>
        <w:tab/>
      </w:r>
      <w:r w:rsidRPr="00250843">
        <w:rPr>
          <w:rFonts w:ascii="Arial" w:hAnsi="Arial" w:cs="Arial"/>
          <w:color w:val="000000"/>
          <w:sz w:val="24"/>
          <w:szCs w:val="24"/>
        </w:rPr>
        <w:tab/>
        <w:t>О.В. Захарова</w:t>
      </w:r>
    </w:p>
    <w:sectPr w:rsidR="00B41F76" w:rsidRPr="00250843" w:rsidSect="00B562CA">
      <w:headerReference w:type="default" r:id="rId10"/>
      <w:headerReference w:type="first" r:id="rId11"/>
      <w:pgSz w:w="16838" w:h="11906" w:orient="landscape"/>
      <w:pgMar w:top="1134" w:right="68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A2" w:rsidRDefault="00EC38A2" w:rsidP="00D53F46">
      <w:pPr>
        <w:spacing w:after="0" w:line="240" w:lineRule="auto"/>
      </w:pPr>
      <w:r>
        <w:separator/>
      </w:r>
    </w:p>
  </w:endnote>
  <w:endnote w:type="continuationSeparator" w:id="0">
    <w:p w:rsidR="00EC38A2" w:rsidRDefault="00EC38A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A2" w:rsidRDefault="00EC38A2" w:rsidP="00D53F46">
      <w:pPr>
        <w:spacing w:after="0" w:line="240" w:lineRule="auto"/>
      </w:pPr>
      <w:r>
        <w:separator/>
      </w:r>
    </w:p>
  </w:footnote>
  <w:footnote w:type="continuationSeparator" w:id="0">
    <w:p w:rsidR="00EC38A2" w:rsidRDefault="00EC38A2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7850310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250843" w:rsidRDefault="00E81234">
        <w:pPr>
          <w:pStyle w:val="a9"/>
          <w:jc w:val="center"/>
        </w:pPr>
        <w:r w:rsidRPr="00E90243">
          <w:rPr>
            <w:sz w:val="18"/>
          </w:rPr>
          <w:fldChar w:fldCharType="begin"/>
        </w:r>
        <w:r w:rsidR="00250843" w:rsidRPr="00E90243">
          <w:rPr>
            <w:sz w:val="18"/>
          </w:rPr>
          <w:instrText xml:space="preserve"> PAGE   \* MERGEFORMAT </w:instrText>
        </w:r>
        <w:r w:rsidRPr="00E90243">
          <w:rPr>
            <w:sz w:val="18"/>
          </w:rPr>
          <w:fldChar w:fldCharType="separate"/>
        </w:r>
        <w:r w:rsidR="00FB4F85">
          <w:rPr>
            <w:noProof/>
            <w:sz w:val="18"/>
          </w:rPr>
          <w:t>2</w:t>
        </w:r>
        <w:r w:rsidRPr="00E90243">
          <w:rPr>
            <w:sz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43" w:rsidRDefault="00250843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EC38A2" w:rsidRDefault="00E81234">
        <w:pPr>
          <w:pStyle w:val="a9"/>
          <w:jc w:val="center"/>
        </w:pPr>
        <w:r w:rsidRPr="00E90243">
          <w:rPr>
            <w:sz w:val="18"/>
          </w:rPr>
          <w:fldChar w:fldCharType="begin"/>
        </w:r>
        <w:r w:rsidR="00EC38A2" w:rsidRPr="00E90243">
          <w:rPr>
            <w:sz w:val="18"/>
          </w:rPr>
          <w:instrText xml:space="preserve"> PAGE   \* MERGEFORMAT </w:instrText>
        </w:r>
        <w:r w:rsidRPr="00E90243">
          <w:rPr>
            <w:sz w:val="18"/>
          </w:rPr>
          <w:fldChar w:fldCharType="separate"/>
        </w:r>
        <w:r w:rsidR="00FB4F85">
          <w:rPr>
            <w:noProof/>
            <w:sz w:val="18"/>
          </w:rPr>
          <w:t>3</w:t>
        </w:r>
        <w:r w:rsidRPr="00E90243">
          <w:rPr>
            <w:sz w:val="1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A2" w:rsidRDefault="00EC38A2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092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2F6F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38E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DB2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26E2D"/>
    <w:rsid w:val="00127A7D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2BA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1AAA"/>
    <w:rsid w:val="001A26D0"/>
    <w:rsid w:val="001A2E31"/>
    <w:rsid w:val="001A333D"/>
    <w:rsid w:val="001A36CC"/>
    <w:rsid w:val="001A4023"/>
    <w:rsid w:val="001A4767"/>
    <w:rsid w:val="001A5400"/>
    <w:rsid w:val="001A6BCA"/>
    <w:rsid w:val="001A6E39"/>
    <w:rsid w:val="001A77D9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13E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2C3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F01"/>
    <w:rsid w:val="002236B2"/>
    <w:rsid w:val="00224414"/>
    <w:rsid w:val="00225BEA"/>
    <w:rsid w:val="002274E3"/>
    <w:rsid w:val="00230F8F"/>
    <w:rsid w:val="002317A7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843"/>
    <w:rsid w:val="00251DC1"/>
    <w:rsid w:val="00252B78"/>
    <w:rsid w:val="00253D36"/>
    <w:rsid w:val="002544CA"/>
    <w:rsid w:val="00255527"/>
    <w:rsid w:val="00256EAA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0B6A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063"/>
    <w:rsid w:val="002B6FB6"/>
    <w:rsid w:val="002C0BAD"/>
    <w:rsid w:val="002C0FC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6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812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66FAD"/>
    <w:rsid w:val="00370228"/>
    <w:rsid w:val="00370A82"/>
    <w:rsid w:val="0037109B"/>
    <w:rsid w:val="00372920"/>
    <w:rsid w:val="00373134"/>
    <w:rsid w:val="00373CAC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29C9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0D7B"/>
    <w:rsid w:val="00471840"/>
    <w:rsid w:val="00471FEE"/>
    <w:rsid w:val="004726D3"/>
    <w:rsid w:val="00472BEB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740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891"/>
    <w:rsid w:val="0055192D"/>
    <w:rsid w:val="00551D55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67CAD"/>
    <w:rsid w:val="00571428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4B86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5D0D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29B0"/>
    <w:rsid w:val="006D3875"/>
    <w:rsid w:val="006D64AF"/>
    <w:rsid w:val="006E0B47"/>
    <w:rsid w:val="006E18DC"/>
    <w:rsid w:val="006E28C6"/>
    <w:rsid w:val="006E2A1B"/>
    <w:rsid w:val="006E3F8C"/>
    <w:rsid w:val="006E4F60"/>
    <w:rsid w:val="006E562B"/>
    <w:rsid w:val="006E61BF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057F6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6193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828"/>
    <w:rsid w:val="007C4DF9"/>
    <w:rsid w:val="007C614E"/>
    <w:rsid w:val="007C76ED"/>
    <w:rsid w:val="007C7B8C"/>
    <w:rsid w:val="007D1390"/>
    <w:rsid w:val="007D1D04"/>
    <w:rsid w:val="007D1F00"/>
    <w:rsid w:val="007D227D"/>
    <w:rsid w:val="007D361C"/>
    <w:rsid w:val="007D5657"/>
    <w:rsid w:val="007D5EC9"/>
    <w:rsid w:val="007D6E98"/>
    <w:rsid w:val="007E04AE"/>
    <w:rsid w:val="007E08D5"/>
    <w:rsid w:val="007E1623"/>
    <w:rsid w:val="007E2E76"/>
    <w:rsid w:val="007E3799"/>
    <w:rsid w:val="007E4436"/>
    <w:rsid w:val="007E5D85"/>
    <w:rsid w:val="007E6444"/>
    <w:rsid w:val="007E7379"/>
    <w:rsid w:val="007E76F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D8F"/>
    <w:rsid w:val="00814442"/>
    <w:rsid w:val="00814764"/>
    <w:rsid w:val="00817996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AD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263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AAF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06D1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4CA5"/>
    <w:rsid w:val="00AE5410"/>
    <w:rsid w:val="00AE62DF"/>
    <w:rsid w:val="00AE7333"/>
    <w:rsid w:val="00AF04A2"/>
    <w:rsid w:val="00AF1460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2CA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5BE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584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4BFF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2EC"/>
    <w:rsid w:val="00C24571"/>
    <w:rsid w:val="00C24FD5"/>
    <w:rsid w:val="00C2542F"/>
    <w:rsid w:val="00C27397"/>
    <w:rsid w:val="00C277B7"/>
    <w:rsid w:val="00C27938"/>
    <w:rsid w:val="00C30052"/>
    <w:rsid w:val="00C312B2"/>
    <w:rsid w:val="00C31E91"/>
    <w:rsid w:val="00C3261D"/>
    <w:rsid w:val="00C333B7"/>
    <w:rsid w:val="00C334B1"/>
    <w:rsid w:val="00C34C03"/>
    <w:rsid w:val="00C34F36"/>
    <w:rsid w:val="00C3711A"/>
    <w:rsid w:val="00C40C71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135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44A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48D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5C8A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2D1A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A61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234"/>
    <w:rsid w:val="00E8148B"/>
    <w:rsid w:val="00E8239B"/>
    <w:rsid w:val="00E83905"/>
    <w:rsid w:val="00E84838"/>
    <w:rsid w:val="00E857CB"/>
    <w:rsid w:val="00E8680C"/>
    <w:rsid w:val="00E878DA"/>
    <w:rsid w:val="00E9024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8A2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1E7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6EF0"/>
    <w:rsid w:val="00F47276"/>
    <w:rsid w:val="00F5198F"/>
    <w:rsid w:val="00F5342B"/>
    <w:rsid w:val="00F559E8"/>
    <w:rsid w:val="00F5689B"/>
    <w:rsid w:val="00F57BC3"/>
    <w:rsid w:val="00F57EC0"/>
    <w:rsid w:val="00F600E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7A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431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4F85"/>
    <w:rsid w:val="00FB507F"/>
    <w:rsid w:val="00FB5F97"/>
    <w:rsid w:val="00FC0FE3"/>
    <w:rsid w:val="00FC11F3"/>
    <w:rsid w:val="00FC1276"/>
    <w:rsid w:val="00FC16FB"/>
    <w:rsid w:val="00FC2FAA"/>
    <w:rsid w:val="00FC3826"/>
    <w:rsid w:val="00FC3A2F"/>
    <w:rsid w:val="00FC3FCD"/>
    <w:rsid w:val="00FC4157"/>
    <w:rsid w:val="00FC6161"/>
    <w:rsid w:val="00FC7689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E47D7-EBB9-42D1-AA6F-91904CC8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15</TotalTime>
  <Pages>15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27912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6</cp:revision>
  <cp:lastPrinted>2023-12-01T07:10:00Z</cp:lastPrinted>
  <dcterms:created xsi:type="dcterms:W3CDTF">2023-12-01T07:26:00Z</dcterms:created>
  <dcterms:modified xsi:type="dcterms:W3CDTF">2023-12-08T02:00:00Z</dcterms:modified>
</cp:coreProperties>
</file>